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5789D" w14:textId="54A7CBCE" w:rsidR="000A41B4" w:rsidRPr="00BF13DD" w:rsidRDefault="009D2FB3" w:rsidP="00BF13DD">
      <w:pPr>
        <w:spacing w:after="0" w:line="240" w:lineRule="auto"/>
        <w:jc w:val="right"/>
        <w:rPr>
          <w:rFonts w:ascii="Times New Roman" w:eastAsia="Times New Roman" w:hAnsi="Times New Roman" w:cs="Times New Roman"/>
          <w:b/>
          <w:color w:val="000000" w:themeColor="text1"/>
          <w:lang w:val="uk-UA"/>
        </w:rPr>
      </w:pPr>
      <w:r w:rsidRPr="00E26078">
        <w:rPr>
          <w:rFonts w:ascii="Times New Roman" w:eastAsia="Times New Roman" w:hAnsi="Times New Roman" w:cs="Times New Roman"/>
          <w:b/>
          <w:color w:val="000000" w:themeColor="text1"/>
          <w:lang w:val="uk-UA"/>
        </w:rPr>
        <w:t>ПРОВАДЖЕННЯ №</w:t>
      </w:r>
      <w:r w:rsidR="00E26078" w:rsidRPr="00E26078">
        <w:rPr>
          <w:rFonts w:ascii="Times New Roman" w:eastAsia="Times New Roman" w:hAnsi="Times New Roman" w:cs="Times New Roman"/>
          <w:b/>
          <w:color w:val="000000" w:themeColor="text1"/>
          <w:lang w:val="uk-UA"/>
        </w:rPr>
        <w:t>25</w:t>
      </w:r>
      <w:r w:rsidR="00E26078">
        <w:rPr>
          <w:rFonts w:ascii="Times New Roman" w:eastAsia="Times New Roman" w:hAnsi="Times New Roman" w:cs="Times New Roman"/>
          <w:b/>
          <w:color w:val="000000" w:themeColor="text1"/>
          <w:lang w:val="uk-UA"/>
        </w:rPr>
        <w:t>/111</w:t>
      </w:r>
    </w:p>
    <w:p w14:paraId="1C00F44E" w14:textId="77777777" w:rsidR="000A41B4" w:rsidRPr="00BF13DD" w:rsidRDefault="000A41B4" w:rsidP="00BF13DD">
      <w:pPr>
        <w:spacing w:after="0" w:line="240" w:lineRule="auto"/>
        <w:jc w:val="center"/>
        <w:rPr>
          <w:rFonts w:ascii="Times New Roman" w:eastAsia="Times New Roman" w:hAnsi="Times New Roman" w:cs="Times New Roman"/>
          <w:b/>
          <w:color w:val="000000" w:themeColor="text1"/>
          <w:lang w:val="uk-UA"/>
        </w:rPr>
      </w:pPr>
    </w:p>
    <w:p w14:paraId="6BA922EF" w14:textId="07D0557F" w:rsidR="000A41B4" w:rsidRPr="00BF13DD" w:rsidRDefault="009D2FB3" w:rsidP="00BF13DD">
      <w:pPr>
        <w:spacing w:after="0" w:line="240" w:lineRule="auto"/>
        <w:jc w:val="center"/>
        <w:rPr>
          <w:rFonts w:ascii="Times New Roman" w:eastAsia="Times New Roman" w:hAnsi="Times New Roman" w:cs="Times New Roman"/>
          <w:b/>
          <w:color w:val="000000" w:themeColor="text1"/>
          <w:lang w:val="uk-UA"/>
        </w:rPr>
      </w:pPr>
      <w:r>
        <w:rPr>
          <w:rFonts w:ascii="Times New Roman" w:eastAsia="Times New Roman" w:hAnsi="Times New Roman" w:cs="Times New Roman"/>
          <w:b/>
          <w:color w:val="000000" w:themeColor="text1"/>
          <w:lang w:val="uk-UA"/>
        </w:rPr>
        <w:t>РІШЕННЯ № 17</w:t>
      </w:r>
    </w:p>
    <w:p w14:paraId="52AE196B" w14:textId="405B83AB" w:rsidR="000A41B4" w:rsidRPr="00BF13DD" w:rsidRDefault="000A41B4" w:rsidP="00BF13DD">
      <w:pPr>
        <w:spacing w:after="0" w:line="240" w:lineRule="auto"/>
        <w:jc w:val="center"/>
        <w:rPr>
          <w:rFonts w:ascii="Times New Roman" w:eastAsia="Times New Roman" w:hAnsi="Times New Roman" w:cs="Times New Roman"/>
          <w:b/>
          <w:color w:val="000000" w:themeColor="text1"/>
          <w:lang w:val="uk-UA"/>
        </w:rPr>
      </w:pPr>
      <w:r w:rsidRPr="00BF13DD">
        <w:rPr>
          <w:rFonts w:ascii="Times New Roman" w:eastAsia="Times New Roman" w:hAnsi="Times New Roman" w:cs="Times New Roman"/>
          <w:b/>
          <w:color w:val="000000" w:themeColor="text1"/>
          <w:lang w:val="uk-UA"/>
        </w:rPr>
        <w:t xml:space="preserve">ПРО </w:t>
      </w:r>
      <w:r w:rsidR="004464C6" w:rsidRPr="00BF13DD">
        <w:rPr>
          <w:rFonts w:ascii="Times New Roman" w:eastAsia="Times New Roman" w:hAnsi="Times New Roman" w:cs="Times New Roman"/>
          <w:b/>
          <w:color w:val="000000" w:themeColor="text1"/>
          <w:lang w:val="uk-UA"/>
        </w:rPr>
        <w:t xml:space="preserve">ВІДМОВУ У </w:t>
      </w:r>
      <w:r w:rsidR="006A7B28" w:rsidRPr="00BF13DD">
        <w:rPr>
          <w:rFonts w:ascii="Times New Roman" w:eastAsia="Times New Roman" w:hAnsi="Times New Roman" w:cs="Times New Roman"/>
          <w:b/>
          <w:color w:val="000000" w:themeColor="text1"/>
          <w:lang w:val="uk-UA"/>
        </w:rPr>
        <w:t>ПОРУШЕНН</w:t>
      </w:r>
      <w:r w:rsidR="004464C6" w:rsidRPr="00BF13DD">
        <w:rPr>
          <w:rFonts w:ascii="Times New Roman" w:eastAsia="Times New Roman" w:hAnsi="Times New Roman" w:cs="Times New Roman"/>
          <w:b/>
          <w:color w:val="000000" w:themeColor="text1"/>
          <w:lang w:val="uk-UA"/>
        </w:rPr>
        <w:t>І</w:t>
      </w:r>
      <w:r w:rsidRPr="00BF13DD">
        <w:rPr>
          <w:rFonts w:ascii="Times New Roman" w:eastAsia="Times New Roman" w:hAnsi="Times New Roman" w:cs="Times New Roman"/>
          <w:b/>
          <w:color w:val="000000" w:themeColor="text1"/>
          <w:lang w:val="uk-UA"/>
        </w:rPr>
        <w:t xml:space="preserve"> ДИСЦИПЛІНАРНОЇ СПРАВИ</w:t>
      </w:r>
    </w:p>
    <w:p w14:paraId="25E8C16D" w14:textId="77777777" w:rsidR="00716D01" w:rsidRPr="00BF13DD" w:rsidRDefault="00716D01" w:rsidP="00BF13DD">
      <w:pPr>
        <w:spacing w:after="0" w:line="240" w:lineRule="auto"/>
        <w:rPr>
          <w:rFonts w:ascii="Times New Roman" w:eastAsia="Times New Roman" w:hAnsi="Times New Roman" w:cs="Times New Roman"/>
          <w:b/>
          <w:color w:val="000000" w:themeColor="text1"/>
          <w:lang w:val="uk-UA"/>
        </w:rPr>
      </w:pPr>
    </w:p>
    <w:p w14:paraId="58EE4C10" w14:textId="1D137E92" w:rsidR="000A41B4" w:rsidRPr="00BF13DD" w:rsidRDefault="00546A99" w:rsidP="00BF13DD">
      <w:pPr>
        <w:spacing w:after="0" w:line="240" w:lineRule="auto"/>
        <w:ind w:firstLine="567"/>
        <w:rPr>
          <w:rFonts w:ascii="Times New Roman" w:eastAsia="Times New Roman" w:hAnsi="Times New Roman" w:cs="Times New Roman"/>
          <w:b/>
          <w:color w:val="000000" w:themeColor="text1"/>
          <w:lang w:val="uk-UA"/>
        </w:rPr>
      </w:pPr>
      <w:r w:rsidRPr="00BF13DD">
        <w:rPr>
          <w:rFonts w:ascii="Times New Roman" w:eastAsia="Times New Roman" w:hAnsi="Times New Roman" w:cs="Times New Roman"/>
          <w:color w:val="000000" w:themeColor="text1"/>
          <w:lang w:val="uk-UA"/>
        </w:rPr>
        <w:t>1</w:t>
      </w:r>
      <w:r w:rsidR="008D410E" w:rsidRPr="00BF13DD">
        <w:rPr>
          <w:rFonts w:ascii="Times New Roman" w:eastAsia="Times New Roman" w:hAnsi="Times New Roman" w:cs="Times New Roman"/>
          <w:color w:val="000000" w:themeColor="text1"/>
          <w:lang w:val="uk-UA"/>
        </w:rPr>
        <w:t>8</w:t>
      </w:r>
      <w:r w:rsidR="006A7B28" w:rsidRPr="00BF13DD">
        <w:rPr>
          <w:rFonts w:ascii="Times New Roman" w:eastAsia="Times New Roman" w:hAnsi="Times New Roman" w:cs="Times New Roman"/>
          <w:color w:val="000000" w:themeColor="text1"/>
          <w:lang w:val="uk-UA"/>
        </w:rPr>
        <w:t xml:space="preserve"> </w:t>
      </w:r>
      <w:r w:rsidR="008D410E" w:rsidRPr="00BF13DD">
        <w:rPr>
          <w:rFonts w:ascii="Times New Roman" w:eastAsia="Times New Roman" w:hAnsi="Times New Roman" w:cs="Times New Roman"/>
          <w:color w:val="000000" w:themeColor="text1"/>
          <w:lang w:val="uk-UA"/>
        </w:rPr>
        <w:t>січня</w:t>
      </w:r>
      <w:r w:rsidR="000A41B4" w:rsidRPr="00BF13DD">
        <w:rPr>
          <w:rFonts w:ascii="Times New Roman" w:eastAsia="Times New Roman" w:hAnsi="Times New Roman" w:cs="Times New Roman"/>
          <w:color w:val="000000" w:themeColor="text1"/>
          <w:lang w:val="uk-UA"/>
        </w:rPr>
        <w:t xml:space="preserve"> 202</w:t>
      </w:r>
      <w:r w:rsidR="008D410E" w:rsidRPr="00BF13DD">
        <w:rPr>
          <w:rFonts w:ascii="Times New Roman" w:eastAsia="Times New Roman" w:hAnsi="Times New Roman" w:cs="Times New Roman"/>
          <w:color w:val="000000" w:themeColor="text1"/>
          <w:lang w:val="uk-UA"/>
        </w:rPr>
        <w:t>5</w:t>
      </w:r>
      <w:r w:rsidR="000A41B4" w:rsidRPr="00BF13DD">
        <w:rPr>
          <w:rFonts w:ascii="Times New Roman" w:eastAsia="Times New Roman" w:hAnsi="Times New Roman" w:cs="Times New Roman"/>
          <w:color w:val="000000" w:themeColor="text1"/>
          <w:lang w:val="uk-UA"/>
        </w:rPr>
        <w:t xml:space="preserve"> року                           </w:t>
      </w:r>
      <w:r w:rsidR="008D410E" w:rsidRPr="00BF13DD">
        <w:rPr>
          <w:rFonts w:ascii="Times New Roman" w:eastAsia="Times New Roman" w:hAnsi="Times New Roman" w:cs="Times New Roman"/>
          <w:color w:val="000000" w:themeColor="text1"/>
          <w:lang w:val="uk-UA"/>
        </w:rPr>
        <w:t xml:space="preserve">             </w:t>
      </w:r>
      <w:r w:rsidR="000A41B4" w:rsidRPr="00BF13DD">
        <w:rPr>
          <w:rFonts w:ascii="Times New Roman" w:eastAsia="Times New Roman" w:hAnsi="Times New Roman" w:cs="Times New Roman"/>
          <w:color w:val="000000" w:themeColor="text1"/>
          <w:lang w:val="uk-UA"/>
        </w:rPr>
        <w:t xml:space="preserve">                                                                       місто  Київ</w:t>
      </w:r>
    </w:p>
    <w:p w14:paraId="48E8EB3D" w14:textId="77777777" w:rsidR="000A41B4" w:rsidRPr="00BF13DD" w:rsidRDefault="000A41B4" w:rsidP="00BF13DD">
      <w:pPr>
        <w:tabs>
          <w:tab w:val="left" w:pos="567"/>
        </w:tabs>
        <w:spacing w:after="0" w:line="240" w:lineRule="auto"/>
        <w:jc w:val="center"/>
        <w:rPr>
          <w:rFonts w:ascii="Times New Roman" w:eastAsia="Times New Roman" w:hAnsi="Times New Roman" w:cs="Times New Roman"/>
          <w:b/>
          <w:color w:val="000000" w:themeColor="text1"/>
          <w:lang w:val="uk-UA"/>
        </w:rPr>
      </w:pPr>
    </w:p>
    <w:p w14:paraId="2A954C71" w14:textId="4B128FA0" w:rsidR="000A41B4" w:rsidRPr="00BF13DD" w:rsidRDefault="000A41B4" w:rsidP="00BF13DD">
      <w:pPr>
        <w:spacing w:after="0" w:line="240" w:lineRule="auto"/>
        <w:ind w:firstLine="567"/>
        <w:jc w:val="both"/>
        <w:rPr>
          <w:rFonts w:ascii="Times New Roman" w:eastAsia="Times New Roman" w:hAnsi="Times New Roman" w:cs="Times New Roman"/>
          <w:color w:val="000000" w:themeColor="text1"/>
          <w:lang w:val="uk-UA"/>
        </w:rPr>
      </w:pPr>
      <w:r w:rsidRPr="00BF13DD">
        <w:rPr>
          <w:rFonts w:ascii="Times New Roman" w:eastAsia="Times New Roman" w:hAnsi="Times New Roman" w:cs="Times New Roman"/>
          <w:color w:val="000000" w:themeColor="text1"/>
          <w:lang w:val="uk-UA"/>
        </w:rPr>
        <w:t>Кваліфікаційно-дисциплінарна комісія адвокатури Донецької області у складі Дисциплінарної палати: голови палати – Гавриш Ірини Іванівни, членів палати: Губенко Ольги Валеріївни, Ільющенка Юрія Анатолійовича, Конюшенко Ірини Данилівни, Лісової Дар’ї Олександрівни, Романець Вікторії Володимирівни, Скокіна Леоніда Леонідовича ,</w:t>
      </w:r>
    </w:p>
    <w:p w14:paraId="720A9954" w14:textId="20EB9000" w:rsidR="00B63AA8" w:rsidRPr="00BF13DD" w:rsidRDefault="00237696" w:rsidP="00BF13DD">
      <w:pPr>
        <w:spacing w:after="0" w:line="240" w:lineRule="auto"/>
        <w:ind w:firstLine="567"/>
        <w:jc w:val="both"/>
        <w:rPr>
          <w:rFonts w:ascii="Times New Roman" w:eastAsia="Times New Roman" w:hAnsi="Times New Roman" w:cs="Times New Roman"/>
          <w:color w:val="000000" w:themeColor="text1"/>
          <w:lang w:val="uk-UA"/>
        </w:rPr>
      </w:pPr>
      <w:r w:rsidRPr="00BF13DD">
        <w:rPr>
          <w:rFonts w:ascii="Times New Roman" w:hAnsi="Times New Roman" w:cs="Times New Roman"/>
          <w:color w:val="000000" w:themeColor="text1"/>
          <w:lang w:val="uk-UA"/>
        </w:rPr>
        <w:t xml:space="preserve">розглянувши </w:t>
      </w:r>
      <w:r w:rsidR="00F24BF7" w:rsidRPr="00BF13DD">
        <w:rPr>
          <w:rFonts w:ascii="Times New Roman" w:hAnsi="Times New Roman" w:cs="Times New Roman"/>
          <w:color w:val="000000" w:themeColor="text1"/>
          <w:lang w:val="uk-UA"/>
        </w:rPr>
        <w:t>в он</w:t>
      </w:r>
      <w:r w:rsidR="0055670C" w:rsidRPr="00BF13DD">
        <w:rPr>
          <w:rFonts w:ascii="Times New Roman" w:hAnsi="Times New Roman" w:cs="Times New Roman"/>
          <w:color w:val="000000" w:themeColor="text1"/>
          <w:lang w:val="uk-UA"/>
        </w:rPr>
        <w:t>лайн-</w:t>
      </w:r>
      <w:r w:rsidRPr="00BF13DD">
        <w:rPr>
          <w:rFonts w:ascii="Times New Roman" w:hAnsi="Times New Roman" w:cs="Times New Roman"/>
          <w:color w:val="000000" w:themeColor="text1"/>
          <w:lang w:val="uk-UA"/>
        </w:rPr>
        <w:t xml:space="preserve">засіданні скаргу </w:t>
      </w:r>
      <w:r w:rsidR="000A41B4" w:rsidRPr="00BF13DD">
        <w:rPr>
          <w:rFonts w:ascii="Times New Roman" w:hAnsi="Times New Roman" w:cs="Times New Roman"/>
          <w:bCs/>
          <w:color w:val="000000" w:themeColor="text1"/>
          <w:lang w:val="uk-UA"/>
        </w:rPr>
        <w:t xml:space="preserve">Вищої школи адвокатури Національної асоціації адвокатів України </w:t>
      </w:r>
      <w:r w:rsidR="000A41B4" w:rsidRPr="00BF13DD">
        <w:rPr>
          <w:rFonts w:ascii="Times New Roman" w:hAnsi="Times New Roman" w:cs="Times New Roman"/>
          <w:color w:val="000000" w:themeColor="text1"/>
          <w:lang w:val="uk-UA"/>
        </w:rPr>
        <w:t xml:space="preserve">про дисциплінарний проступок адвоката, довідку та матеріали перевірки відносно </w:t>
      </w:r>
      <w:r w:rsidR="003A2DF5" w:rsidRPr="00BF13DD">
        <w:rPr>
          <w:rFonts w:ascii="Times New Roman" w:hAnsi="Times New Roman" w:cs="Times New Roman"/>
          <w:color w:val="000000" w:themeColor="text1"/>
          <w:lang w:val="uk-UA"/>
        </w:rPr>
        <w:t xml:space="preserve">адвоката </w:t>
      </w:r>
      <w:r w:rsidR="009F2A98">
        <w:rPr>
          <w:rFonts w:ascii="Times New Roman" w:eastAsia="Times New Roman" w:hAnsi="Times New Roman"/>
          <w:color w:val="000000" w:themeColor="text1"/>
          <w:lang w:val="uk-UA"/>
        </w:rPr>
        <w:t>Особа_1</w:t>
      </w:r>
      <w:r w:rsidR="003A2DF5" w:rsidRPr="00BF13DD">
        <w:rPr>
          <w:rFonts w:ascii="Times New Roman" w:eastAsia="Times New Roman" w:hAnsi="Times New Roman"/>
          <w:color w:val="000000" w:themeColor="text1"/>
          <w:lang w:val="uk-UA"/>
        </w:rPr>
        <w:t xml:space="preserve">до дисциплінарної відповідальності </w:t>
      </w:r>
      <w:r w:rsidR="003A2DF5" w:rsidRPr="00BF13DD">
        <w:rPr>
          <w:rFonts w:ascii="Times New Roman" w:hAnsi="Times New Roman"/>
          <w:color w:val="000000" w:themeColor="text1"/>
          <w:lang w:val="uk-UA"/>
        </w:rPr>
        <w:t xml:space="preserve">(свідоцтво про право на заняття адвокатською діяльністю № </w:t>
      </w:r>
      <w:r w:rsidR="009F2A98">
        <w:rPr>
          <w:rFonts w:ascii="Times New Roman" w:hAnsi="Times New Roman"/>
          <w:color w:val="000000" w:themeColor="text1"/>
          <w:lang w:val="uk-UA"/>
        </w:rPr>
        <w:t>Інформація_1</w:t>
      </w:r>
      <w:r w:rsidR="003A2DF5" w:rsidRPr="00BF13DD">
        <w:rPr>
          <w:rFonts w:ascii="Times New Roman" w:hAnsi="Times New Roman"/>
          <w:color w:val="000000" w:themeColor="text1"/>
          <w:lang w:val="uk-UA"/>
        </w:rPr>
        <w:t>)</w:t>
      </w:r>
      <w:r w:rsidR="000A41B4" w:rsidRPr="00BF13DD">
        <w:rPr>
          <w:rFonts w:ascii="Times New Roman" w:hAnsi="Times New Roman" w:cs="Times New Roman"/>
          <w:color w:val="000000" w:themeColor="text1"/>
          <w:lang w:val="uk-UA"/>
        </w:rPr>
        <w:t xml:space="preserve">,  – </w:t>
      </w:r>
    </w:p>
    <w:p w14:paraId="1EAB1C87" w14:textId="7007B07D" w:rsidR="000A41B4" w:rsidRPr="00BF13DD" w:rsidRDefault="000A41B4" w:rsidP="00BF13DD">
      <w:pPr>
        <w:spacing w:after="0" w:line="240" w:lineRule="auto"/>
        <w:jc w:val="center"/>
        <w:rPr>
          <w:rFonts w:ascii="Times New Roman" w:eastAsia="Times New Roman" w:hAnsi="Times New Roman" w:cs="Times New Roman"/>
          <w:b/>
          <w:color w:val="000000" w:themeColor="text1"/>
          <w:lang w:val="uk-UA"/>
        </w:rPr>
      </w:pPr>
      <w:r w:rsidRPr="00BF13DD">
        <w:rPr>
          <w:rFonts w:ascii="Times New Roman" w:eastAsia="Times New Roman" w:hAnsi="Times New Roman" w:cs="Times New Roman"/>
          <w:b/>
          <w:color w:val="000000" w:themeColor="text1"/>
          <w:lang w:val="uk-UA" w:eastAsia="ru-RU"/>
        </w:rPr>
        <w:t>ВСТАНОВИЛА:</w:t>
      </w:r>
    </w:p>
    <w:p w14:paraId="25721ABF" w14:textId="77777777" w:rsidR="000A41B4" w:rsidRPr="00BF13DD" w:rsidRDefault="000A41B4" w:rsidP="00BF13DD">
      <w:pPr>
        <w:spacing w:after="0" w:line="240" w:lineRule="auto"/>
        <w:jc w:val="both"/>
        <w:rPr>
          <w:rFonts w:ascii="Times New Roman" w:eastAsia="Times New Roman" w:hAnsi="Times New Roman" w:cs="Times New Roman"/>
          <w:b/>
          <w:color w:val="000000" w:themeColor="text1"/>
          <w:lang w:val="uk-UA"/>
        </w:rPr>
      </w:pPr>
      <w:r w:rsidRPr="00BF13DD">
        <w:rPr>
          <w:rFonts w:ascii="Times New Roman" w:eastAsia="Times New Roman" w:hAnsi="Times New Roman" w:cs="Times New Roman"/>
          <w:b/>
          <w:color w:val="000000" w:themeColor="text1"/>
          <w:lang w:val="uk-UA"/>
        </w:rPr>
        <w:t>Процедура розгляду скарги</w:t>
      </w:r>
    </w:p>
    <w:p w14:paraId="0C650D8E" w14:textId="77777777" w:rsidR="004C75C9" w:rsidRPr="00BF13DD" w:rsidRDefault="004C75C9" w:rsidP="00BF13DD">
      <w:pPr>
        <w:spacing w:after="0" w:line="240" w:lineRule="auto"/>
        <w:jc w:val="both"/>
        <w:rPr>
          <w:rFonts w:ascii="Times New Roman" w:eastAsia="Times New Roman" w:hAnsi="Times New Roman" w:cs="Times New Roman"/>
          <w:b/>
          <w:color w:val="000000" w:themeColor="text1"/>
          <w:lang w:val="uk-UA"/>
        </w:rPr>
      </w:pPr>
    </w:p>
    <w:p w14:paraId="6D428CCC" w14:textId="23E06DC8" w:rsidR="003A44BF" w:rsidRPr="00BF13DD" w:rsidRDefault="003A2DF5" w:rsidP="00BF13DD">
      <w:pPr>
        <w:pStyle w:val="a7"/>
        <w:tabs>
          <w:tab w:val="left" w:pos="567"/>
        </w:tabs>
        <w:spacing w:after="0" w:line="240" w:lineRule="auto"/>
        <w:ind w:left="0" w:firstLine="567"/>
        <w:jc w:val="both"/>
        <w:rPr>
          <w:rFonts w:ascii="Times New Roman" w:eastAsia="Times New Roman" w:hAnsi="Times New Roman"/>
          <w:color w:val="000000" w:themeColor="text1"/>
          <w:lang w:val="uk-UA"/>
        </w:rPr>
      </w:pPr>
      <w:r w:rsidRPr="00BF13DD">
        <w:rPr>
          <w:rFonts w:ascii="Times New Roman" w:hAnsi="Times New Roman"/>
          <w:color w:val="000000" w:themeColor="text1"/>
          <w:lang w:val="uk-UA"/>
        </w:rPr>
        <w:t>0</w:t>
      </w:r>
      <w:r w:rsidR="00546A99" w:rsidRPr="00BF13DD">
        <w:rPr>
          <w:rFonts w:ascii="Times New Roman" w:hAnsi="Times New Roman"/>
          <w:color w:val="000000" w:themeColor="text1"/>
          <w:lang w:val="uk-UA"/>
        </w:rPr>
        <w:t>2</w:t>
      </w:r>
      <w:r w:rsidR="000A41B4" w:rsidRPr="00BF13DD">
        <w:rPr>
          <w:rFonts w:ascii="Times New Roman" w:hAnsi="Times New Roman"/>
          <w:color w:val="000000" w:themeColor="text1"/>
          <w:lang w:val="uk-UA"/>
        </w:rPr>
        <w:t>.</w:t>
      </w:r>
      <w:r w:rsidRPr="00BF13DD">
        <w:rPr>
          <w:rFonts w:ascii="Times New Roman" w:hAnsi="Times New Roman"/>
          <w:color w:val="000000" w:themeColor="text1"/>
          <w:lang w:val="uk-UA"/>
        </w:rPr>
        <w:t>12</w:t>
      </w:r>
      <w:r w:rsidR="000A41B4" w:rsidRPr="00BF13DD">
        <w:rPr>
          <w:rFonts w:ascii="Times New Roman" w:hAnsi="Times New Roman"/>
          <w:color w:val="000000" w:themeColor="text1"/>
          <w:lang w:val="uk-UA"/>
        </w:rPr>
        <w:t>.</w:t>
      </w:r>
      <w:r w:rsidR="0055670C" w:rsidRPr="00BF13DD">
        <w:rPr>
          <w:rFonts w:ascii="Times New Roman" w:hAnsi="Times New Roman"/>
          <w:color w:val="000000" w:themeColor="text1"/>
          <w:lang w:val="uk-UA"/>
        </w:rPr>
        <w:t>2024</w:t>
      </w:r>
      <w:r w:rsidR="00546A99" w:rsidRPr="00BF13DD">
        <w:rPr>
          <w:rFonts w:ascii="Times New Roman" w:hAnsi="Times New Roman"/>
          <w:color w:val="000000" w:themeColor="text1"/>
          <w:lang w:val="uk-UA"/>
        </w:rPr>
        <w:t xml:space="preserve"> (вх. №</w:t>
      </w:r>
      <w:r w:rsidR="00214A94" w:rsidRPr="00BF13DD">
        <w:rPr>
          <w:rFonts w:ascii="Times New Roman" w:hAnsi="Times New Roman"/>
          <w:color w:val="000000" w:themeColor="text1"/>
          <w:lang w:val="uk-UA"/>
        </w:rPr>
        <w:t xml:space="preserve"> </w:t>
      </w:r>
      <w:r w:rsidR="00546A99" w:rsidRPr="00BF13DD">
        <w:rPr>
          <w:rFonts w:ascii="Times New Roman" w:hAnsi="Times New Roman"/>
          <w:color w:val="000000" w:themeColor="text1"/>
          <w:lang w:val="uk-UA"/>
        </w:rPr>
        <w:t>14</w:t>
      </w:r>
      <w:r w:rsidRPr="00BF13DD">
        <w:rPr>
          <w:rFonts w:ascii="Times New Roman" w:hAnsi="Times New Roman"/>
          <w:color w:val="000000" w:themeColor="text1"/>
          <w:lang w:val="uk-UA"/>
        </w:rPr>
        <w:t>6</w:t>
      </w:r>
      <w:r w:rsidR="000A41B4" w:rsidRPr="00BF13DD">
        <w:rPr>
          <w:rFonts w:ascii="Times New Roman" w:hAnsi="Times New Roman"/>
          <w:color w:val="000000" w:themeColor="text1"/>
          <w:lang w:val="uk-UA"/>
        </w:rPr>
        <w:t>)</w:t>
      </w:r>
      <w:r w:rsidR="00237696" w:rsidRPr="00BF13DD">
        <w:rPr>
          <w:rFonts w:ascii="Times New Roman" w:hAnsi="Times New Roman"/>
          <w:color w:val="000000" w:themeColor="text1"/>
          <w:lang w:val="uk-UA"/>
        </w:rPr>
        <w:t xml:space="preserve"> на </w:t>
      </w:r>
      <w:r w:rsidR="0055670C" w:rsidRPr="00BF13DD">
        <w:rPr>
          <w:rFonts w:ascii="Times New Roman" w:hAnsi="Times New Roman"/>
          <w:color w:val="000000" w:themeColor="text1"/>
          <w:lang w:val="uk-UA"/>
        </w:rPr>
        <w:t xml:space="preserve">електронну </w:t>
      </w:r>
      <w:r w:rsidR="00237696" w:rsidRPr="00BF13DD">
        <w:rPr>
          <w:rFonts w:ascii="Times New Roman" w:hAnsi="Times New Roman"/>
          <w:color w:val="000000" w:themeColor="text1"/>
          <w:lang w:val="uk-UA"/>
        </w:rPr>
        <w:t xml:space="preserve">адресу КДКА </w:t>
      </w:r>
      <w:r w:rsidR="0055670C" w:rsidRPr="00BF13DD">
        <w:rPr>
          <w:rFonts w:ascii="Times New Roman" w:hAnsi="Times New Roman"/>
          <w:color w:val="000000" w:themeColor="text1"/>
          <w:lang w:val="uk-UA"/>
        </w:rPr>
        <w:t xml:space="preserve">Донецької області надійшла скарга </w:t>
      </w:r>
      <w:r w:rsidR="00095F4F" w:rsidRPr="00BF13DD">
        <w:rPr>
          <w:rFonts w:ascii="Times New Roman" w:hAnsi="Times New Roman"/>
          <w:color w:val="000000" w:themeColor="text1"/>
          <w:lang w:val="uk-UA"/>
        </w:rPr>
        <w:t xml:space="preserve">Вищої школи адвокатури Національної асоціації адвокатів України </w:t>
      </w:r>
      <w:r w:rsidR="003645F6" w:rsidRPr="00BF13DD">
        <w:rPr>
          <w:rFonts w:ascii="Times New Roman" w:hAnsi="Times New Roman"/>
          <w:color w:val="000000" w:themeColor="text1"/>
          <w:lang w:val="uk-UA"/>
        </w:rPr>
        <w:t>(</w:t>
      </w:r>
      <w:r w:rsidR="000A41B4" w:rsidRPr="00BF13DD">
        <w:rPr>
          <w:rFonts w:ascii="Times New Roman" w:hAnsi="Times New Roman"/>
          <w:color w:val="000000" w:themeColor="text1"/>
          <w:lang w:val="uk-UA"/>
        </w:rPr>
        <w:t>на</w:t>
      </w:r>
      <w:r w:rsidR="003645F6" w:rsidRPr="00BF13DD">
        <w:rPr>
          <w:rFonts w:ascii="Times New Roman" w:hAnsi="Times New Roman"/>
          <w:color w:val="000000" w:themeColor="text1"/>
          <w:lang w:val="uk-UA"/>
        </w:rPr>
        <w:t>далі</w:t>
      </w:r>
      <w:r w:rsidR="000A41B4" w:rsidRPr="00BF13DD">
        <w:rPr>
          <w:rFonts w:ascii="Times New Roman" w:hAnsi="Times New Roman"/>
          <w:color w:val="000000" w:themeColor="text1"/>
          <w:lang w:val="uk-UA"/>
        </w:rPr>
        <w:t xml:space="preserve"> –</w:t>
      </w:r>
      <w:r w:rsidR="003645F6" w:rsidRPr="00BF13DD">
        <w:rPr>
          <w:rFonts w:ascii="Times New Roman" w:hAnsi="Times New Roman"/>
          <w:color w:val="000000" w:themeColor="text1"/>
          <w:lang w:val="uk-UA"/>
        </w:rPr>
        <w:t xml:space="preserve"> Скаржник)</w:t>
      </w:r>
      <w:r w:rsidR="0055670C" w:rsidRPr="00BF13DD">
        <w:rPr>
          <w:rFonts w:ascii="Times New Roman" w:hAnsi="Times New Roman"/>
          <w:color w:val="000000" w:themeColor="text1"/>
          <w:lang w:val="uk-UA"/>
        </w:rPr>
        <w:t xml:space="preserve"> </w:t>
      </w:r>
      <w:r w:rsidR="000A41B4" w:rsidRPr="00BF13DD">
        <w:rPr>
          <w:rFonts w:ascii="Times New Roman" w:eastAsia="Times New Roman" w:hAnsi="Times New Roman"/>
          <w:color w:val="000000" w:themeColor="text1"/>
          <w:lang w:val="uk-UA"/>
        </w:rPr>
        <w:t>щодо притягнення до дисциплінарної відповідальності адвокат</w:t>
      </w:r>
      <w:r w:rsidRPr="00BF13DD">
        <w:rPr>
          <w:rFonts w:ascii="Times New Roman" w:eastAsia="Times New Roman" w:hAnsi="Times New Roman"/>
          <w:color w:val="000000" w:themeColor="text1"/>
          <w:lang w:val="uk-UA"/>
        </w:rPr>
        <w:t>а</w:t>
      </w:r>
      <w:r w:rsidR="006827BD" w:rsidRPr="00BF13DD">
        <w:rPr>
          <w:rFonts w:ascii="Times New Roman" w:eastAsia="Times New Roman" w:hAnsi="Times New Roman"/>
          <w:color w:val="000000" w:themeColor="text1"/>
          <w:lang w:val="uk-UA"/>
        </w:rPr>
        <w:t xml:space="preserve"> </w:t>
      </w:r>
      <w:r w:rsidR="009F2A98">
        <w:rPr>
          <w:rFonts w:ascii="Times New Roman" w:eastAsia="Times New Roman" w:hAnsi="Times New Roman"/>
          <w:color w:val="000000" w:themeColor="text1"/>
          <w:lang w:val="uk-UA"/>
        </w:rPr>
        <w:t>Особа_1</w:t>
      </w:r>
    </w:p>
    <w:p w14:paraId="3A26FB93" w14:textId="26974959" w:rsidR="000A41B4" w:rsidRPr="00BF13DD" w:rsidRDefault="003A2DF5" w:rsidP="00BF13DD">
      <w:pPr>
        <w:pStyle w:val="a7"/>
        <w:tabs>
          <w:tab w:val="left" w:pos="567"/>
        </w:tabs>
        <w:spacing w:after="0" w:line="240" w:lineRule="auto"/>
        <w:ind w:left="0" w:firstLine="567"/>
        <w:jc w:val="both"/>
        <w:rPr>
          <w:rFonts w:ascii="Times New Roman" w:eastAsia="Times New Roman" w:hAnsi="Times New Roman"/>
          <w:color w:val="000000" w:themeColor="text1"/>
          <w:lang w:val="uk-UA"/>
        </w:rPr>
      </w:pPr>
      <w:r w:rsidRPr="00BF13DD">
        <w:rPr>
          <w:rFonts w:ascii="Times New Roman" w:hAnsi="Times New Roman"/>
          <w:color w:val="000000" w:themeColor="text1"/>
          <w:lang w:val="uk-UA"/>
        </w:rPr>
        <w:t>16</w:t>
      </w:r>
      <w:r w:rsidR="000A41B4" w:rsidRPr="00BF13DD">
        <w:rPr>
          <w:rFonts w:ascii="Times New Roman" w:hAnsi="Times New Roman"/>
          <w:color w:val="000000" w:themeColor="text1"/>
          <w:lang w:val="uk-UA"/>
        </w:rPr>
        <w:t>.</w:t>
      </w:r>
      <w:r w:rsidRPr="00BF13DD">
        <w:rPr>
          <w:rFonts w:ascii="Times New Roman" w:hAnsi="Times New Roman"/>
          <w:color w:val="000000" w:themeColor="text1"/>
          <w:lang w:val="uk-UA"/>
        </w:rPr>
        <w:t>12</w:t>
      </w:r>
      <w:r w:rsidR="000A41B4" w:rsidRPr="00BF13DD">
        <w:rPr>
          <w:rFonts w:ascii="Times New Roman" w:hAnsi="Times New Roman"/>
          <w:color w:val="000000" w:themeColor="text1"/>
          <w:lang w:val="uk-UA"/>
        </w:rPr>
        <w:t>.</w:t>
      </w:r>
      <w:r w:rsidR="003645F6" w:rsidRPr="00BF13DD">
        <w:rPr>
          <w:rFonts w:ascii="Times New Roman" w:hAnsi="Times New Roman"/>
          <w:color w:val="000000" w:themeColor="text1"/>
          <w:lang w:val="uk-UA"/>
        </w:rPr>
        <w:t>2024</w:t>
      </w:r>
      <w:r w:rsidR="000C303D" w:rsidRPr="00BF13DD">
        <w:rPr>
          <w:rFonts w:ascii="Times New Roman" w:hAnsi="Times New Roman"/>
          <w:color w:val="000000" w:themeColor="text1"/>
          <w:lang w:val="uk-UA"/>
        </w:rPr>
        <w:t xml:space="preserve"> року </w:t>
      </w:r>
      <w:r w:rsidR="00237696" w:rsidRPr="00BF13DD">
        <w:rPr>
          <w:rFonts w:ascii="Times New Roman" w:hAnsi="Times New Roman"/>
          <w:color w:val="000000" w:themeColor="text1"/>
          <w:lang w:val="uk-UA"/>
        </w:rPr>
        <w:t>Головою дисциплінарної палати КДКА Донецької області Гавриш І.І</w:t>
      </w:r>
      <w:r w:rsidR="00095F4F" w:rsidRPr="00BF13DD">
        <w:rPr>
          <w:rFonts w:ascii="Times New Roman" w:hAnsi="Times New Roman"/>
          <w:color w:val="000000" w:themeColor="text1"/>
          <w:lang w:val="uk-UA"/>
        </w:rPr>
        <w:t>.</w:t>
      </w:r>
      <w:r w:rsidR="00237696" w:rsidRPr="00BF13DD">
        <w:rPr>
          <w:rFonts w:ascii="Times New Roman" w:hAnsi="Times New Roman"/>
          <w:color w:val="000000" w:themeColor="text1"/>
          <w:lang w:val="uk-UA"/>
        </w:rPr>
        <w:t xml:space="preserve"> </w:t>
      </w:r>
      <w:r w:rsidR="0055670C" w:rsidRPr="00BF13DD">
        <w:rPr>
          <w:rFonts w:ascii="Times New Roman" w:hAnsi="Times New Roman"/>
          <w:color w:val="000000" w:themeColor="text1"/>
          <w:lang w:val="uk-UA"/>
        </w:rPr>
        <w:t xml:space="preserve">проведення перевірки  обставин, зазначених </w:t>
      </w:r>
      <w:r w:rsidR="000A41B4" w:rsidRPr="00BF13DD">
        <w:rPr>
          <w:rFonts w:ascii="Times New Roman" w:hAnsi="Times New Roman"/>
          <w:color w:val="000000" w:themeColor="text1"/>
          <w:lang w:val="uk-UA"/>
        </w:rPr>
        <w:t>у</w:t>
      </w:r>
      <w:r w:rsidR="0055670C" w:rsidRPr="00BF13DD">
        <w:rPr>
          <w:rFonts w:ascii="Times New Roman" w:hAnsi="Times New Roman"/>
          <w:color w:val="000000" w:themeColor="text1"/>
          <w:lang w:val="uk-UA"/>
        </w:rPr>
        <w:t xml:space="preserve"> скарзі,</w:t>
      </w:r>
      <w:r w:rsidR="00095F4F" w:rsidRPr="00BF13DD">
        <w:rPr>
          <w:rFonts w:ascii="Times New Roman" w:hAnsi="Times New Roman"/>
          <w:color w:val="000000" w:themeColor="text1"/>
          <w:lang w:val="uk-UA"/>
        </w:rPr>
        <w:t xml:space="preserve"> доручено</w:t>
      </w:r>
      <w:r w:rsidR="0055670C" w:rsidRPr="00BF13DD">
        <w:rPr>
          <w:rFonts w:ascii="Times New Roman" w:hAnsi="Times New Roman"/>
          <w:color w:val="000000" w:themeColor="text1"/>
          <w:lang w:val="uk-UA"/>
        </w:rPr>
        <w:t xml:space="preserve"> </w:t>
      </w:r>
      <w:r w:rsidR="00237696" w:rsidRPr="00BF13DD">
        <w:rPr>
          <w:rFonts w:ascii="Times New Roman" w:hAnsi="Times New Roman"/>
          <w:color w:val="000000" w:themeColor="text1"/>
          <w:lang w:val="uk-UA"/>
        </w:rPr>
        <w:t>члену дисциплінарної палати</w:t>
      </w:r>
      <w:r w:rsidR="0055670C" w:rsidRPr="00BF13DD">
        <w:rPr>
          <w:rFonts w:ascii="Times New Roman" w:hAnsi="Times New Roman"/>
          <w:color w:val="000000" w:themeColor="text1"/>
          <w:lang w:val="uk-UA"/>
        </w:rPr>
        <w:t xml:space="preserve"> </w:t>
      </w:r>
      <w:r w:rsidR="00C12BE3">
        <w:rPr>
          <w:rFonts w:ascii="Times New Roman" w:hAnsi="Times New Roman"/>
          <w:color w:val="000000" w:themeColor="text1"/>
          <w:lang w:val="uk-UA"/>
        </w:rPr>
        <w:t>Особа_2.</w:t>
      </w:r>
    </w:p>
    <w:p w14:paraId="6C8E5C66" w14:textId="4722BBAC" w:rsidR="003A44BF" w:rsidRPr="00BF13DD" w:rsidRDefault="003A44BF" w:rsidP="00BF13DD">
      <w:pPr>
        <w:pStyle w:val="a7"/>
        <w:tabs>
          <w:tab w:val="left" w:pos="567"/>
        </w:tabs>
        <w:spacing w:after="0" w:line="240" w:lineRule="auto"/>
        <w:ind w:left="0" w:firstLine="567"/>
        <w:jc w:val="both"/>
        <w:rPr>
          <w:rFonts w:ascii="Times New Roman" w:hAnsi="Times New Roman"/>
          <w:color w:val="000000" w:themeColor="text1"/>
          <w:lang w:val="uk-UA"/>
        </w:rPr>
      </w:pPr>
      <w:r w:rsidRPr="00BF13DD">
        <w:rPr>
          <w:rFonts w:ascii="Times New Roman" w:hAnsi="Times New Roman"/>
          <w:color w:val="000000" w:themeColor="text1"/>
          <w:lang w:val="uk-UA"/>
        </w:rPr>
        <w:t>1</w:t>
      </w:r>
      <w:r w:rsidR="00214A94" w:rsidRPr="00BF13DD">
        <w:rPr>
          <w:rFonts w:ascii="Times New Roman" w:hAnsi="Times New Roman"/>
          <w:color w:val="000000" w:themeColor="text1"/>
          <w:lang w:val="uk-UA"/>
        </w:rPr>
        <w:t>8</w:t>
      </w:r>
      <w:r w:rsidR="000A41B4" w:rsidRPr="00BF13DD">
        <w:rPr>
          <w:rFonts w:ascii="Times New Roman" w:hAnsi="Times New Roman"/>
          <w:color w:val="000000" w:themeColor="text1"/>
          <w:lang w:val="uk-UA"/>
        </w:rPr>
        <w:t>.</w:t>
      </w:r>
      <w:r w:rsidR="00214A94" w:rsidRPr="00BF13DD">
        <w:rPr>
          <w:rFonts w:ascii="Times New Roman" w:hAnsi="Times New Roman"/>
          <w:color w:val="000000" w:themeColor="text1"/>
          <w:lang w:val="uk-UA"/>
        </w:rPr>
        <w:t>12</w:t>
      </w:r>
      <w:r w:rsidR="000A41B4" w:rsidRPr="00BF13DD">
        <w:rPr>
          <w:rFonts w:ascii="Times New Roman" w:hAnsi="Times New Roman"/>
          <w:color w:val="000000" w:themeColor="text1"/>
          <w:lang w:val="uk-UA"/>
        </w:rPr>
        <w:t>.</w:t>
      </w:r>
      <w:r w:rsidR="003645F6" w:rsidRPr="00BF13DD">
        <w:rPr>
          <w:rFonts w:ascii="Times New Roman" w:hAnsi="Times New Roman"/>
          <w:color w:val="000000" w:themeColor="text1"/>
          <w:lang w:val="uk-UA"/>
        </w:rPr>
        <w:t>2024</w:t>
      </w:r>
      <w:r w:rsidR="00DA142A" w:rsidRPr="00BF13DD">
        <w:rPr>
          <w:rFonts w:ascii="Times New Roman" w:hAnsi="Times New Roman"/>
          <w:color w:val="000000" w:themeColor="text1"/>
          <w:lang w:val="uk-UA"/>
        </w:rPr>
        <w:t xml:space="preserve"> </w:t>
      </w:r>
      <w:r w:rsidR="000A41B4" w:rsidRPr="00BF13DD">
        <w:rPr>
          <w:rFonts w:ascii="Times New Roman" w:hAnsi="Times New Roman"/>
          <w:color w:val="000000" w:themeColor="text1"/>
          <w:lang w:val="uk-UA"/>
        </w:rPr>
        <w:t>(вих. №</w:t>
      </w:r>
      <w:r w:rsidR="00214A94" w:rsidRPr="00BF13DD">
        <w:rPr>
          <w:rFonts w:ascii="Times New Roman" w:hAnsi="Times New Roman"/>
          <w:color w:val="000000" w:themeColor="text1"/>
          <w:lang w:val="uk-UA"/>
        </w:rPr>
        <w:t xml:space="preserve"> 372</w:t>
      </w:r>
      <w:r w:rsidR="000A41B4" w:rsidRPr="00BF13DD">
        <w:rPr>
          <w:rFonts w:ascii="Times New Roman" w:hAnsi="Times New Roman"/>
          <w:color w:val="000000" w:themeColor="text1"/>
          <w:lang w:val="uk-UA"/>
        </w:rPr>
        <w:t>)</w:t>
      </w:r>
      <w:r w:rsidR="00DA142A" w:rsidRPr="00BF13DD">
        <w:rPr>
          <w:rFonts w:ascii="Times New Roman" w:hAnsi="Times New Roman"/>
          <w:color w:val="000000" w:themeColor="text1"/>
          <w:lang w:val="uk-UA"/>
        </w:rPr>
        <w:t xml:space="preserve"> адвокат</w:t>
      </w:r>
      <w:r w:rsidR="00214A94" w:rsidRPr="00BF13DD">
        <w:rPr>
          <w:rFonts w:ascii="Times New Roman" w:hAnsi="Times New Roman"/>
          <w:color w:val="000000" w:themeColor="text1"/>
          <w:lang w:val="uk-UA"/>
        </w:rPr>
        <w:t>у</w:t>
      </w:r>
      <w:r w:rsidR="006827BD" w:rsidRPr="00BF13DD">
        <w:rPr>
          <w:rFonts w:ascii="Times New Roman" w:hAnsi="Times New Roman"/>
          <w:color w:val="000000" w:themeColor="text1"/>
          <w:lang w:val="uk-UA"/>
        </w:rPr>
        <w:t xml:space="preserve"> </w:t>
      </w:r>
      <w:r w:rsidR="009F2A98">
        <w:rPr>
          <w:rFonts w:ascii="Times New Roman" w:hAnsi="Times New Roman"/>
          <w:color w:val="000000" w:themeColor="text1"/>
          <w:lang w:val="uk-UA"/>
        </w:rPr>
        <w:t>Особа_1</w:t>
      </w:r>
      <w:r w:rsidR="00B63AA8" w:rsidRPr="00BF13DD">
        <w:rPr>
          <w:rFonts w:ascii="Times New Roman" w:hAnsi="Times New Roman"/>
          <w:color w:val="000000" w:themeColor="text1"/>
          <w:lang w:val="uk-UA"/>
        </w:rPr>
        <w:t xml:space="preserve"> </w:t>
      </w:r>
      <w:r w:rsidR="003645F6" w:rsidRPr="00BF13DD">
        <w:rPr>
          <w:rFonts w:ascii="Times New Roman" w:hAnsi="Times New Roman"/>
          <w:color w:val="000000" w:themeColor="text1"/>
          <w:lang w:val="uk-UA"/>
        </w:rPr>
        <w:t xml:space="preserve">членом дисциплінарної палати </w:t>
      </w:r>
      <w:r w:rsidR="00C12BE3">
        <w:rPr>
          <w:rFonts w:ascii="Times New Roman" w:hAnsi="Times New Roman"/>
          <w:color w:val="000000" w:themeColor="text1"/>
          <w:lang w:val="uk-UA"/>
        </w:rPr>
        <w:t xml:space="preserve">Особа_2 </w:t>
      </w:r>
      <w:r w:rsidR="003645F6" w:rsidRPr="00BF13DD">
        <w:rPr>
          <w:rFonts w:ascii="Times New Roman" w:hAnsi="Times New Roman"/>
          <w:color w:val="000000" w:themeColor="text1"/>
          <w:lang w:val="uk-UA"/>
        </w:rPr>
        <w:t>був надісланий лист</w:t>
      </w:r>
      <w:r w:rsidR="00B63AA8" w:rsidRPr="00BF13DD">
        <w:rPr>
          <w:rFonts w:ascii="Times New Roman" w:hAnsi="Times New Roman"/>
          <w:color w:val="000000" w:themeColor="text1"/>
          <w:lang w:val="uk-UA"/>
        </w:rPr>
        <w:t>-</w:t>
      </w:r>
      <w:r w:rsidR="003645F6" w:rsidRPr="00BF13DD">
        <w:rPr>
          <w:rFonts w:ascii="Times New Roman" w:hAnsi="Times New Roman"/>
          <w:color w:val="000000" w:themeColor="text1"/>
          <w:lang w:val="uk-UA"/>
        </w:rPr>
        <w:t>повідомлення щодо надходження скарги та необхідності надання пояснень щодо обставин, зазначених в скарзі.</w:t>
      </w:r>
      <w:r w:rsidR="00095F4F" w:rsidRPr="00BF13DD">
        <w:rPr>
          <w:rFonts w:ascii="Times New Roman" w:hAnsi="Times New Roman"/>
          <w:color w:val="000000" w:themeColor="text1"/>
          <w:lang w:val="uk-UA"/>
        </w:rPr>
        <w:t xml:space="preserve"> Од</w:t>
      </w:r>
      <w:r w:rsidR="003645F6" w:rsidRPr="00BF13DD">
        <w:rPr>
          <w:rFonts w:ascii="Times New Roman" w:hAnsi="Times New Roman"/>
          <w:color w:val="000000" w:themeColor="text1"/>
          <w:lang w:val="uk-UA"/>
        </w:rPr>
        <w:t>ночасно</w:t>
      </w:r>
      <w:r w:rsidR="00DA142A" w:rsidRPr="00BF13DD">
        <w:rPr>
          <w:rFonts w:ascii="Times New Roman" w:hAnsi="Times New Roman"/>
          <w:color w:val="000000" w:themeColor="text1"/>
          <w:lang w:val="uk-UA"/>
        </w:rPr>
        <w:t xml:space="preserve"> надіслана копія</w:t>
      </w:r>
      <w:r w:rsidR="003645F6" w:rsidRPr="00BF13DD">
        <w:rPr>
          <w:rFonts w:ascii="Times New Roman" w:hAnsi="Times New Roman"/>
          <w:color w:val="000000" w:themeColor="text1"/>
          <w:lang w:val="uk-UA"/>
        </w:rPr>
        <w:t xml:space="preserve"> скарги з додатками</w:t>
      </w:r>
      <w:r w:rsidR="00237696" w:rsidRPr="00BF13DD">
        <w:rPr>
          <w:rFonts w:ascii="Times New Roman" w:hAnsi="Times New Roman"/>
          <w:color w:val="000000" w:themeColor="text1"/>
          <w:lang w:val="uk-UA"/>
        </w:rPr>
        <w:t>.</w:t>
      </w:r>
    </w:p>
    <w:p w14:paraId="13C6D4D5" w14:textId="357D689D" w:rsidR="003A44BF" w:rsidRPr="00BF13DD" w:rsidRDefault="003A44BF" w:rsidP="00BF13DD">
      <w:pPr>
        <w:pStyle w:val="a7"/>
        <w:tabs>
          <w:tab w:val="left" w:pos="567"/>
        </w:tabs>
        <w:spacing w:after="0" w:line="240" w:lineRule="auto"/>
        <w:ind w:left="0" w:firstLine="567"/>
        <w:jc w:val="both"/>
        <w:rPr>
          <w:rFonts w:ascii="Times New Roman" w:hAnsi="Times New Roman"/>
          <w:color w:val="000000" w:themeColor="text1"/>
          <w:lang w:val="uk-UA"/>
        </w:rPr>
      </w:pPr>
      <w:r w:rsidRPr="00BF13DD">
        <w:rPr>
          <w:rFonts w:ascii="Times New Roman" w:hAnsi="Times New Roman"/>
          <w:color w:val="000000" w:themeColor="text1"/>
          <w:lang w:val="uk-UA"/>
        </w:rPr>
        <w:t>07</w:t>
      </w:r>
      <w:r w:rsidR="00B63AA8" w:rsidRPr="00BF13DD">
        <w:rPr>
          <w:rFonts w:ascii="Times New Roman" w:hAnsi="Times New Roman"/>
          <w:color w:val="000000" w:themeColor="text1"/>
          <w:lang w:val="uk-UA"/>
        </w:rPr>
        <w:t>.</w:t>
      </w:r>
      <w:r w:rsidR="006827BD" w:rsidRPr="00BF13DD">
        <w:rPr>
          <w:rFonts w:ascii="Times New Roman" w:hAnsi="Times New Roman"/>
          <w:color w:val="000000" w:themeColor="text1"/>
          <w:lang w:val="uk-UA"/>
        </w:rPr>
        <w:t>0</w:t>
      </w:r>
      <w:r w:rsidR="00214A94" w:rsidRPr="00BF13DD">
        <w:rPr>
          <w:rFonts w:ascii="Times New Roman" w:hAnsi="Times New Roman"/>
          <w:color w:val="000000" w:themeColor="text1"/>
          <w:lang w:val="uk-UA"/>
        </w:rPr>
        <w:t>1</w:t>
      </w:r>
      <w:r w:rsidR="00B63AA8" w:rsidRPr="00BF13DD">
        <w:rPr>
          <w:rFonts w:ascii="Times New Roman" w:hAnsi="Times New Roman"/>
          <w:color w:val="000000" w:themeColor="text1"/>
          <w:lang w:val="uk-UA"/>
        </w:rPr>
        <w:t>.202</w:t>
      </w:r>
      <w:r w:rsidR="00214A94" w:rsidRPr="00BF13DD">
        <w:rPr>
          <w:rFonts w:ascii="Times New Roman" w:hAnsi="Times New Roman"/>
          <w:color w:val="000000" w:themeColor="text1"/>
          <w:lang w:val="uk-UA"/>
        </w:rPr>
        <w:t>5</w:t>
      </w:r>
      <w:r w:rsidR="000C303D" w:rsidRPr="00BF13DD">
        <w:rPr>
          <w:rFonts w:ascii="Times New Roman" w:hAnsi="Times New Roman"/>
          <w:color w:val="000000" w:themeColor="text1"/>
          <w:lang w:val="uk-UA"/>
        </w:rPr>
        <w:t xml:space="preserve"> </w:t>
      </w:r>
      <w:r w:rsidR="00546A99" w:rsidRPr="00BF13DD">
        <w:rPr>
          <w:rFonts w:ascii="Times New Roman" w:hAnsi="Times New Roman"/>
          <w:color w:val="000000" w:themeColor="text1"/>
          <w:lang w:val="uk-UA"/>
        </w:rPr>
        <w:t>(вх. №</w:t>
      </w:r>
      <w:r w:rsidR="00214A94" w:rsidRPr="00BF13DD">
        <w:rPr>
          <w:rFonts w:ascii="Times New Roman" w:hAnsi="Times New Roman"/>
          <w:color w:val="000000" w:themeColor="text1"/>
          <w:lang w:val="uk-UA"/>
        </w:rPr>
        <w:t xml:space="preserve"> 7</w:t>
      </w:r>
      <w:r w:rsidRPr="00BF13DD">
        <w:rPr>
          <w:rFonts w:ascii="Times New Roman" w:hAnsi="Times New Roman"/>
          <w:color w:val="000000" w:themeColor="text1"/>
          <w:lang w:val="uk-UA"/>
        </w:rPr>
        <w:t xml:space="preserve">) </w:t>
      </w:r>
      <w:r w:rsidR="000C303D" w:rsidRPr="00BF13DD">
        <w:rPr>
          <w:rFonts w:ascii="Times New Roman" w:hAnsi="Times New Roman"/>
          <w:color w:val="000000" w:themeColor="text1"/>
          <w:lang w:val="uk-UA"/>
        </w:rPr>
        <w:t>адвока</w:t>
      </w:r>
      <w:r w:rsidR="006827BD" w:rsidRPr="00BF13DD">
        <w:rPr>
          <w:rFonts w:ascii="Times New Roman" w:hAnsi="Times New Roman"/>
          <w:color w:val="000000" w:themeColor="text1"/>
          <w:lang w:val="uk-UA"/>
        </w:rPr>
        <w:t>т</w:t>
      </w:r>
      <w:r w:rsidR="00C12BE3">
        <w:rPr>
          <w:rFonts w:ascii="Times New Roman" w:hAnsi="Times New Roman"/>
          <w:color w:val="000000" w:themeColor="text1"/>
          <w:lang w:val="uk-UA"/>
        </w:rPr>
        <w:t>Особа_1</w:t>
      </w:r>
      <w:r w:rsidR="00214A94" w:rsidRPr="00BF13DD">
        <w:rPr>
          <w:rFonts w:ascii="Times New Roman" w:hAnsi="Times New Roman"/>
          <w:color w:val="000000" w:themeColor="text1"/>
          <w:lang w:val="uk-UA"/>
        </w:rPr>
        <w:t>.</w:t>
      </w:r>
      <w:r w:rsidR="00B63AA8" w:rsidRPr="00BF13DD">
        <w:rPr>
          <w:rFonts w:ascii="Times New Roman" w:hAnsi="Times New Roman"/>
          <w:color w:val="000000" w:themeColor="text1"/>
          <w:lang w:val="uk-UA"/>
        </w:rPr>
        <w:t xml:space="preserve"> </w:t>
      </w:r>
      <w:r w:rsidR="000C303D" w:rsidRPr="00BF13DD">
        <w:rPr>
          <w:rFonts w:ascii="Times New Roman" w:hAnsi="Times New Roman"/>
          <w:color w:val="000000" w:themeColor="text1"/>
          <w:lang w:val="uk-UA"/>
        </w:rPr>
        <w:t>надісла</w:t>
      </w:r>
      <w:r w:rsidR="00214A94" w:rsidRPr="00BF13DD">
        <w:rPr>
          <w:rFonts w:ascii="Times New Roman" w:hAnsi="Times New Roman"/>
          <w:color w:val="000000" w:themeColor="text1"/>
          <w:lang w:val="uk-UA"/>
        </w:rPr>
        <w:t>в</w:t>
      </w:r>
      <w:r w:rsidR="000C303D" w:rsidRPr="00BF13DD">
        <w:rPr>
          <w:rFonts w:ascii="Times New Roman" w:hAnsi="Times New Roman"/>
          <w:color w:val="000000" w:themeColor="text1"/>
          <w:lang w:val="uk-UA"/>
        </w:rPr>
        <w:t xml:space="preserve"> пояснення стосовно обставин</w:t>
      </w:r>
      <w:r w:rsidR="006827BD" w:rsidRPr="00BF13DD">
        <w:rPr>
          <w:rFonts w:ascii="Times New Roman" w:hAnsi="Times New Roman"/>
          <w:color w:val="000000" w:themeColor="text1"/>
          <w:lang w:val="uk-UA"/>
        </w:rPr>
        <w:t>,</w:t>
      </w:r>
      <w:r w:rsidR="000C303D" w:rsidRPr="00BF13DD">
        <w:rPr>
          <w:rFonts w:ascii="Times New Roman" w:hAnsi="Times New Roman"/>
          <w:color w:val="000000" w:themeColor="text1"/>
          <w:lang w:val="uk-UA"/>
        </w:rPr>
        <w:t xml:space="preserve"> викладени</w:t>
      </w:r>
      <w:r w:rsidR="004766A2" w:rsidRPr="00BF13DD">
        <w:rPr>
          <w:rFonts w:ascii="Times New Roman" w:hAnsi="Times New Roman"/>
          <w:color w:val="000000" w:themeColor="text1"/>
          <w:lang w:val="uk-UA"/>
        </w:rPr>
        <w:t>х у скарзі.</w:t>
      </w:r>
    </w:p>
    <w:p w14:paraId="72FFCBFB" w14:textId="76EE988D" w:rsidR="00546A99" w:rsidRPr="00BF13DD" w:rsidRDefault="00214A94" w:rsidP="00BF13DD">
      <w:pPr>
        <w:spacing w:after="0" w:line="240" w:lineRule="auto"/>
        <w:ind w:firstLine="567"/>
        <w:jc w:val="both"/>
        <w:rPr>
          <w:rFonts w:ascii="Times New Roman" w:hAnsi="Times New Roman"/>
          <w:color w:val="000000" w:themeColor="text1"/>
          <w:lang w:val="uk-UA"/>
        </w:rPr>
      </w:pPr>
      <w:r w:rsidRPr="00BF13DD">
        <w:rPr>
          <w:rFonts w:ascii="Times New Roman" w:hAnsi="Times New Roman"/>
          <w:color w:val="000000" w:themeColor="text1"/>
          <w:lang w:val="uk-UA"/>
        </w:rPr>
        <w:t>16</w:t>
      </w:r>
      <w:r w:rsidR="00546A99" w:rsidRPr="00BF13DD">
        <w:rPr>
          <w:rFonts w:ascii="Times New Roman" w:hAnsi="Times New Roman"/>
          <w:color w:val="000000" w:themeColor="text1"/>
          <w:lang w:val="uk-UA"/>
        </w:rPr>
        <w:t>.0</w:t>
      </w:r>
      <w:r w:rsidRPr="00BF13DD">
        <w:rPr>
          <w:rFonts w:ascii="Times New Roman" w:hAnsi="Times New Roman"/>
          <w:color w:val="000000" w:themeColor="text1"/>
          <w:lang w:val="uk-UA"/>
        </w:rPr>
        <w:t>1</w:t>
      </w:r>
      <w:r w:rsidR="00546A99" w:rsidRPr="00BF13DD">
        <w:rPr>
          <w:rFonts w:ascii="Times New Roman" w:hAnsi="Times New Roman"/>
          <w:color w:val="000000" w:themeColor="text1"/>
          <w:lang w:val="uk-UA"/>
        </w:rPr>
        <w:t>.202</w:t>
      </w:r>
      <w:r w:rsidRPr="00BF13DD">
        <w:rPr>
          <w:rFonts w:ascii="Times New Roman" w:hAnsi="Times New Roman"/>
          <w:color w:val="000000" w:themeColor="text1"/>
          <w:lang w:val="uk-UA"/>
        </w:rPr>
        <w:t>5</w:t>
      </w:r>
      <w:r w:rsidR="00546A99" w:rsidRPr="00BF13DD">
        <w:rPr>
          <w:rFonts w:ascii="Times New Roman" w:hAnsi="Times New Roman"/>
          <w:color w:val="000000" w:themeColor="text1"/>
          <w:lang w:val="uk-UA"/>
        </w:rPr>
        <w:t xml:space="preserve"> членом </w:t>
      </w:r>
      <w:r w:rsidR="008250C4" w:rsidRPr="00BF13DD">
        <w:rPr>
          <w:rFonts w:ascii="Times New Roman" w:hAnsi="Times New Roman"/>
          <w:color w:val="000000" w:themeColor="text1"/>
          <w:lang w:val="uk-UA"/>
        </w:rPr>
        <w:t xml:space="preserve">дисциплінарної </w:t>
      </w:r>
      <w:r w:rsidR="00546A99" w:rsidRPr="00BF13DD">
        <w:rPr>
          <w:rFonts w:ascii="Times New Roman" w:hAnsi="Times New Roman"/>
          <w:color w:val="000000" w:themeColor="text1"/>
          <w:lang w:val="uk-UA"/>
        </w:rPr>
        <w:t>палати</w:t>
      </w:r>
      <w:r w:rsidR="008250C4" w:rsidRPr="00BF13DD">
        <w:rPr>
          <w:rFonts w:ascii="Times New Roman" w:hAnsi="Times New Roman"/>
          <w:color w:val="000000" w:themeColor="text1"/>
          <w:lang w:val="uk-UA"/>
        </w:rPr>
        <w:t xml:space="preserve"> КДКА Донецької області </w:t>
      </w:r>
      <w:r w:rsidR="00C12BE3">
        <w:rPr>
          <w:rFonts w:ascii="Times New Roman" w:hAnsi="Times New Roman"/>
          <w:color w:val="000000" w:themeColor="text1"/>
          <w:lang w:val="uk-UA"/>
        </w:rPr>
        <w:t xml:space="preserve">Особа_2 </w:t>
      </w:r>
      <w:r w:rsidR="008250C4" w:rsidRPr="00BF13DD">
        <w:rPr>
          <w:rFonts w:ascii="Times New Roman" w:hAnsi="Times New Roman"/>
          <w:color w:val="000000" w:themeColor="text1"/>
          <w:lang w:val="uk-UA"/>
        </w:rPr>
        <w:t>складено довідку</w:t>
      </w:r>
      <w:r w:rsidR="00546A99" w:rsidRPr="00BF13DD">
        <w:rPr>
          <w:rFonts w:ascii="Times New Roman" w:hAnsi="Times New Roman"/>
          <w:color w:val="000000" w:themeColor="text1"/>
          <w:lang w:val="uk-UA"/>
        </w:rPr>
        <w:t xml:space="preserve"> за результатами перевірки відомостей, викладених у скарзі Вищої школи адвокатури Національної асоціації адвокатів України щодо дій адвокат</w:t>
      </w:r>
      <w:r w:rsidRPr="00BF13DD">
        <w:rPr>
          <w:rFonts w:ascii="Times New Roman" w:hAnsi="Times New Roman"/>
          <w:color w:val="000000" w:themeColor="text1"/>
          <w:lang w:val="uk-UA"/>
        </w:rPr>
        <w:t>а</w:t>
      </w:r>
      <w:r w:rsidR="00C12BE3">
        <w:rPr>
          <w:rFonts w:ascii="Times New Roman" w:hAnsi="Times New Roman"/>
          <w:color w:val="000000" w:themeColor="text1"/>
          <w:lang w:val="uk-UA"/>
        </w:rPr>
        <w:t xml:space="preserve"> Особа_1</w:t>
      </w:r>
      <w:r w:rsidR="008250C4" w:rsidRPr="00BF13DD">
        <w:rPr>
          <w:rFonts w:ascii="Times New Roman" w:hAnsi="Times New Roman"/>
          <w:color w:val="000000" w:themeColor="text1"/>
          <w:lang w:val="uk-UA"/>
        </w:rPr>
        <w:t>.</w:t>
      </w:r>
    </w:p>
    <w:p w14:paraId="18450D68" w14:textId="7877AB03" w:rsidR="000A41B4" w:rsidRPr="00BF13DD" w:rsidRDefault="00546A99" w:rsidP="00BF13DD">
      <w:pPr>
        <w:pStyle w:val="a7"/>
        <w:tabs>
          <w:tab w:val="left" w:pos="567"/>
        </w:tabs>
        <w:spacing w:after="0" w:line="240" w:lineRule="auto"/>
        <w:ind w:left="0" w:firstLine="567"/>
        <w:jc w:val="both"/>
        <w:rPr>
          <w:rFonts w:ascii="Times New Roman" w:hAnsi="Times New Roman"/>
          <w:color w:val="000000" w:themeColor="text1"/>
          <w:lang w:val="uk-UA"/>
        </w:rPr>
      </w:pPr>
      <w:r w:rsidRPr="00BF13DD">
        <w:rPr>
          <w:rFonts w:ascii="Times New Roman" w:hAnsi="Times New Roman"/>
          <w:iCs/>
          <w:color w:val="000000" w:themeColor="text1"/>
          <w:lang w:val="uk-UA"/>
        </w:rPr>
        <w:t>1</w:t>
      </w:r>
      <w:r w:rsidR="004B4AD6" w:rsidRPr="00BF13DD">
        <w:rPr>
          <w:rFonts w:ascii="Times New Roman" w:hAnsi="Times New Roman"/>
          <w:iCs/>
          <w:color w:val="000000" w:themeColor="text1"/>
          <w:lang w:val="uk-UA"/>
        </w:rPr>
        <w:t>8</w:t>
      </w:r>
      <w:r w:rsidR="00B63AA8" w:rsidRPr="00BF13DD">
        <w:rPr>
          <w:rFonts w:ascii="Times New Roman" w:hAnsi="Times New Roman"/>
          <w:iCs/>
          <w:color w:val="000000" w:themeColor="text1"/>
          <w:lang w:val="uk-UA"/>
        </w:rPr>
        <w:t>.0</w:t>
      </w:r>
      <w:r w:rsidR="004B4AD6" w:rsidRPr="00BF13DD">
        <w:rPr>
          <w:rFonts w:ascii="Times New Roman" w:hAnsi="Times New Roman"/>
          <w:iCs/>
          <w:color w:val="000000" w:themeColor="text1"/>
          <w:lang w:val="uk-UA"/>
        </w:rPr>
        <w:t>1</w:t>
      </w:r>
      <w:r w:rsidR="00B63AA8" w:rsidRPr="00BF13DD">
        <w:rPr>
          <w:rFonts w:ascii="Times New Roman" w:hAnsi="Times New Roman"/>
          <w:iCs/>
          <w:color w:val="000000" w:themeColor="text1"/>
          <w:lang w:val="uk-UA"/>
        </w:rPr>
        <w:t>.</w:t>
      </w:r>
      <w:r w:rsidR="003645F6" w:rsidRPr="00BF13DD">
        <w:rPr>
          <w:rFonts w:ascii="Times New Roman" w:hAnsi="Times New Roman"/>
          <w:iCs/>
          <w:color w:val="000000" w:themeColor="text1"/>
          <w:lang w:val="uk-UA"/>
        </w:rPr>
        <w:t>202</w:t>
      </w:r>
      <w:r w:rsidR="004B4AD6" w:rsidRPr="00BF13DD">
        <w:rPr>
          <w:rFonts w:ascii="Times New Roman" w:hAnsi="Times New Roman"/>
          <w:iCs/>
          <w:color w:val="000000" w:themeColor="text1"/>
          <w:lang w:val="uk-UA"/>
        </w:rPr>
        <w:t>5</w:t>
      </w:r>
      <w:r w:rsidR="00DA142A" w:rsidRPr="00BF13DD">
        <w:rPr>
          <w:rFonts w:ascii="Times New Roman" w:hAnsi="Times New Roman"/>
          <w:iCs/>
          <w:color w:val="000000" w:themeColor="text1"/>
          <w:lang w:val="uk-UA"/>
        </w:rPr>
        <w:t xml:space="preserve"> </w:t>
      </w:r>
      <w:r w:rsidR="00237696" w:rsidRPr="00BF13DD">
        <w:rPr>
          <w:rFonts w:ascii="Times New Roman" w:eastAsia="Times New Roman" w:hAnsi="Times New Roman"/>
          <w:color w:val="000000" w:themeColor="text1"/>
          <w:lang w:val="uk-UA"/>
        </w:rPr>
        <w:t>член дисциплінарної палати КДКА Донецької області</w:t>
      </w:r>
      <w:r w:rsidR="00B63AA8" w:rsidRPr="00BF13DD">
        <w:rPr>
          <w:rFonts w:ascii="Times New Roman" w:eastAsia="Times New Roman" w:hAnsi="Times New Roman"/>
          <w:color w:val="000000" w:themeColor="text1"/>
          <w:lang w:val="uk-UA"/>
        </w:rPr>
        <w:t xml:space="preserve"> </w:t>
      </w:r>
      <w:r w:rsidR="00C12BE3">
        <w:rPr>
          <w:rFonts w:ascii="Times New Roman" w:eastAsia="Times New Roman" w:hAnsi="Times New Roman"/>
          <w:color w:val="000000" w:themeColor="text1"/>
          <w:lang w:val="uk-UA"/>
        </w:rPr>
        <w:t xml:space="preserve">Особа_2 </w:t>
      </w:r>
      <w:r w:rsidR="004B4AD6" w:rsidRPr="00BF13DD">
        <w:rPr>
          <w:rFonts w:ascii="Times New Roman" w:eastAsia="Times New Roman" w:hAnsi="Times New Roman"/>
          <w:color w:val="000000" w:themeColor="text1"/>
          <w:lang w:val="uk-UA"/>
        </w:rPr>
        <w:t>подав</w:t>
      </w:r>
      <w:r w:rsidR="00237696" w:rsidRPr="00BF13DD">
        <w:rPr>
          <w:rFonts w:ascii="Times New Roman" w:eastAsia="Times New Roman" w:hAnsi="Times New Roman"/>
          <w:color w:val="000000" w:themeColor="text1"/>
          <w:lang w:val="uk-UA"/>
        </w:rPr>
        <w:t xml:space="preserve"> на розгляд дисциплінарної палати КДКА Донецької області скаргу </w:t>
      </w:r>
      <w:r w:rsidR="00095F4F" w:rsidRPr="00BF13DD">
        <w:rPr>
          <w:rFonts w:ascii="Times New Roman" w:hAnsi="Times New Roman"/>
          <w:color w:val="000000" w:themeColor="text1"/>
          <w:lang w:val="uk-UA"/>
        </w:rPr>
        <w:t xml:space="preserve">Вищої школи адвокатури Національної асоціації адвокатів України </w:t>
      </w:r>
      <w:r w:rsidR="00237696" w:rsidRPr="00BF13DD">
        <w:rPr>
          <w:rFonts w:ascii="Times New Roman" w:eastAsia="Times New Roman" w:hAnsi="Times New Roman"/>
          <w:color w:val="000000" w:themeColor="text1"/>
          <w:lang w:val="uk-UA"/>
        </w:rPr>
        <w:t>про дисциплінарний проступок адвоката, довідку та всі матеріали перевірки.</w:t>
      </w:r>
    </w:p>
    <w:p w14:paraId="77CEA668" w14:textId="77777777" w:rsidR="00237696" w:rsidRPr="00BF13DD" w:rsidRDefault="00237696" w:rsidP="00BF13DD">
      <w:pPr>
        <w:pStyle w:val="a7"/>
        <w:tabs>
          <w:tab w:val="left" w:pos="567"/>
        </w:tabs>
        <w:spacing w:after="0" w:line="240" w:lineRule="auto"/>
        <w:ind w:left="0" w:firstLine="720"/>
        <w:contextualSpacing w:val="0"/>
        <w:jc w:val="both"/>
        <w:rPr>
          <w:rFonts w:ascii="Times New Roman" w:eastAsia="Times New Roman" w:hAnsi="Times New Roman"/>
          <w:color w:val="000000" w:themeColor="text1"/>
          <w:highlight w:val="yellow"/>
          <w:lang w:val="uk-UA"/>
        </w:rPr>
      </w:pPr>
    </w:p>
    <w:p w14:paraId="0D039FAF" w14:textId="52E50970" w:rsidR="004C75C9" w:rsidRDefault="00237696" w:rsidP="00BF13DD">
      <w:pPr>
        <w:spacing w:after="0" w:line="240" w:lineRule="auto"/>
        <w:jc w:val="both"/>
        <w:rPr>
          <w:rFonts w:ascii="Times New Roman" w:hAnsi="Times New Roman" w:cs="Times New Roman"/>
          <w:b/>
          <w:color w:val="000000" w:themeColor="text1"/>
          <w:lang w:val="uk-UA"/>
        </w:rPr>
      </w:pPr>
      <w:r w:rsidRPr="00BF13DD">
        <w:rPr>
          <w:rFonts w:ascii="Times New Roman" w:hAnsi="Times New Roman" w:cs="Times New Roman"/>
          <w:b/>
          <w:color w:val="000000" w:themeColor="text1"/>
          <w:lang w:val="uk-UA"/>
        </w:rPr>
        <w:t>Виклад позицій та доводів учасників дисциплінарного провадження</w:t>
      </w:r>
    </w:p>
    <w:p w14:paraId="783C76C7" w14:textId="77777777" w:rsidR="00144199" w:rsidRPr="00BF13DD" w:rsidRDefault="00144199" w:rsidP="00BF13DD">
      <w:pPr>
        <w:spacing w:after="0" w:line="240" w:lineRule="auto"/>
        <w:jc w:val="both"/>
        <w:rPr>
          <w:rFonts w:ascii="Times New Roman" w:hAnsi="Times New Roman" w:cs="Times New Roman"/>
          <w:b/>
          <w:color w:val="000000" w:themeColor="text1"/>
          <w:lang w:val="uk-UA"/>
        </w:rPr>
      </w:pPr>
    </w:p>
    <w:p w14:paraId="36FC794C" w14:textId="5A43BB29" w:rsidR="00B63AA8" w:rsidRPr="00BF13DD" w:rsidRDefault="002E5DF0" w:rsidP="00BF13DD">
      <w:pPr>
        <w:spacing w:after="0" w:line="240" w:lineRule="auto"/>
        <w:ind w:firstLine="567"/>
        <w:jc w:val="both"/>
        <w:rPr>
          <w:rFonts w:ascii="Times New Roman" w:hAnsi="Times New Roman" w:cs="Times New Roman"/>
          <w:b/>
          <w:color w:val="000000" w:themeColor="text1"/>
          <w:lang w:val="uk-UA"/>
        </w:rPr>
      </w:pPr>
      <w:r w:rsidRPr="00BF13DD">
        <w:rPr>
          <w:rFonts w:ascii="Times New Roman" w:hAnsi="Times New Roman"/>
          <w:color w:val="000000" w:themeColor="text1"/>
          <w:lang w:val="uk-UA"/>
        </w:rPr>
        <w:t xml:space="preserve">У скарзі </w:t>
      </w:r>
      <w:r w:rsidRPr="00BF13DD">
        <w:rPr>
          <w:rFonts w:ascii="Times New Roman" w:hAnsi="Times New Roman"/>
          <w:color w:val="000000" w:themeColor="text1"/>
          <w:lang w:val="uk-UA" w:eastAsia="uk-UA" w:bidi="uk-UA"/>
        </w:rPr>
        <w:t xml:space="preserve">Вищої школи адвокатури Національної асоціації адвокатів України зазначається, </w:t>
      </w:r>
      <w:r w:rsidR="00B63AA8" w:rsidRPr="00BF13DD">
        <w:rPr>
          <w:rFonts w:ascii="Times New Roman" w:hAnsi="Times New Roman" w:cs="Times New Roman"/>
          <w:color w:val="000000" w:themeColor="text1"/>
          <w:lang w:val="uk-UA" w:eastAsia="uk-UA" w:bidi="uk-UA"/>
        </w:rPr>
        <w:t>що згідно з ст. 21 Закону України «Про адвокатуру та адвокатську діяльність» (надалі –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14:paraId="0EC62557" w14:textId="77777777" w:rsidR="00B63AA8" w:rsidRPr="00BF13DD" w:rsidRDefault="00B63AA8" w:rsidP="00BF13DD">
      <w:pPr>
        <w:pStyle w:val="1"/>
        <w:ind w:firstLine="567"/>
        <w:jc w:val="both"/>
        <w:rPr>
          <w:rFonts w:ascii="Times New Roman" w:hAnsi="Times New Roman"/>
          <w:color w:val="000000" w:themeColor="text1"/>
          <w:lang w:eastAsia="uk-UA" w:bidi="uk-UA"/>
        </w:rPr>
      </w:pPr>
      <w:r w:rsidRPr="00BF13DD">
        <w:rPr>
          <w:rFonts w:ascii="Times New Roman" w:hAnsi="Times New Roman"/>
          <w:color w:val="000000" w:themeColor="text1"/>
          <w:lang w:eastAsia="uk-UA" w:bidi="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w:t>
      </w:r>
      <w:r w:rsidRPr="00BF13DD">
        <w:rPr>
          <w:rFonts w:ascii="Times New Roman" w:hAnsi="Times New Roman"/>
          <w:color w:val="000000" w:themeColor="text1"/>
          <w:lang w:eastAsia="uk-UA" w:bidi="uk-UA"/>
        </w:rPr>
        <w:lastRenderedPageBreak/>
        <w:t>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14:paraId="62932E14" w14:textId="77777777" w:rsidR="00B63AA8" w:rsidRPr="00BF13DD" w:rsidRDefault="00B63AA8" w:rsidP="00BF13DD">
      <w:pPr>
        <w:pStyle w:val="1"/>
        <w:ind w:firstLine="567"/>
        <w:jc w:val="both"/>
        <w:rPr>
          <w:rFonts w:ascii="Times New Roman" w:hAnsi="Times New Roman"/>
          <w:color w:val="000000" w:themeColor="text1"/>
          <w:lang w:eastAsia="uk-UA" w:bidi="uk-UA"/>
        </w:rPr>
      </w:pPr>
      <w:r w:rsidRPr="00BF13DD">
        <w:rPr>
          <w:rFonts w:ascii="Times New Roman" w:hAnsi="Times New Roman"/>
          <w:color w:val="000000" w:themeColor="text1"/>
          <w:lang w:eastAsia="uk-UA" w:bidi="uk-UA"/>
        </w:rPr>
        <w:t>НААУ забезпечує високий професійний рівень адвокатів України. 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14:paraId="435BAD4D" w14:textId="77777777" w:rsidR="00B63AA8" w:rsidRPr="00BF13DD" w:rsidRDefault="00B63AA8" w:rsidP="00BF13DD">
      <w:pPr>
        <w:pStyle w:val="1"/>
        <w:ind w:firstLine="567"/>
        <w:jc w:val="both"/>
        <w:rPr>
          <w:rFonts w:ascii="Times New Roman" w:hAnsi="Times New Roman"/>
          <w:color w:val="000000" w:themeColor="text1"/>
          <w:lang w:eastAsia="uk-UA" w:bidi="uk-UA"/>
        </w:rPr>
      </w:pPr>
      <w:r w:rsidRPr="00BF13DD">
        <w:rPr>
          <w:rFonts w:ascii="Times New Roman" w:hAnsi="Times New Roman"/>
          <w:color w:val="000000" w:themeColor="text1"/>
          <w:lang w:eastAsia="uk-UA" w:bidi="uk-UA"/>
        </w:rPr>
        <w:t xml:space="preserve">Розділ </w:t>
      </w:r>
      <w:r w:rsidRPr="00BF13DD">
        <w:rPr>
          <w:rFonts w:ascii="Times New Roman" w:hAnsi="Times New Roman"/>
          <w:color w:val="000000" w:themeColor="text1"/>
          <w:lang w:val="en-GB" w:eastAsia="uk-UA" w:bidi="uk-UA"/>
        </w:rPr>
        <w:t>II</w:t>
      </w:r>
      <w:r w:rsidRPr="00BF13DD">
        <w:rPr>
          <w:rFonts w:ascii="Times New Roman" w:hAnsi="Times New Roman"/>
          <w:color w:val="000000" w:themeColor="text1"/>
          <w:lang w:eastAsia="uk-UA" w:bidi="uk-UA"/>
        </w:rPr>
        <w:t xml:space="preserve"> Порядку підвищення кваліфікації адвокатів України (надалі – Порядок)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14:paraId="2F143C5D" w14:textId="77777777" w:rsidR="00B63AA8" w:rsidRPr="00BF13DD" w:rsidRDefault="00B63AA8" w:rsidP="00BF13DD">
      <w:pPr>
        <w:pStyle w:val="1"/>
        <w:ind w:firstLine="567"/>
        <w:jc w:val="both"/>
        <w:rPr>
          <w:rFonts w:ascii="Times New Roman" w:hAnsi="Times New Roman"/>
          <w:color w:val="000000" w:themeColor="text1"/>
          <w:lang w:eastAsia="uk-UA" w:bidi="uk-UA"/>
        </w:rPr>
      </w:pPr>
      <w:r w:rsidRPr="00BF13DD">
        <w:rPr>
          <w:rFonts w:ascii="Times New Roman" w:hAnsi="Times New Roman"/>
          <w:color w:val="000000" w:themeColor="text1"/>
          <w:lang w:eastAsia="uk-UA" w:bidi="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14:paraId="365C8A03" w14:textId="77777777" w:rsidR="00B63AA8" w:rsidRPr="00BF13DD" w:rsidRDefault="00B63AA8" w:rsidP="00BF13DD">
      <w:pPr>
        <w:pStyle w:val="1"/>
        <w:ind w:firstLine="567"/>
        <w:jc w:val="both"/>
        <w:rPr>
          <w:rFonts w:ascii="Times New Roman" w:hAnsi="Times New Roman"/>
          <w:color w:val="000000" w:themeColor="text1"/>
          <w:lang w:eastAsia="uk-UA" w:bidi="uk-UA"/>
        </w:rPr>
      </w:pPr>
      <w:r w:rsidRPr="00BF13DD">
        <w:rPr>
          <w:rFonts w:ascii="Times New Roman" w:hAnsi="Times New Roman"/>
          <w:color w:val="000000" w:themeColor="text1"/>
          <w:lang w:eastAsia="uk-UA" w:bidi="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172760D8" w14:textId="2C02E382" w:rsidR="00B63AA8" w:rsidRPr="00BF13DD" w:rsidRDefault="00B63AA8" w:rsidP="00BF13DD">
      <w:pPr>
        <w:pStyle w:val="1"/>
        <w:ind w:firstLine="567"/>
        <w:jc w:val="both"/>
        <w:rPr>
          <w:rFonts w:ascii="Times New Roman" w:hAnsi="Times New Roman"/>
          <w:color w:val="000000" w:themeColor="text1"/>
          <w:lang w:eastAsia="uk-UA" w:bidi="uk-UA"/>
        </w:rPr>
      </w:pPr>
      <w:r w:rsidRPr="00BF13DD">
        <w:rPr>
          <w:rFonts w:ascii="Times New Roman" w:hAnsi="Times New Roman"/>
          <w:color w:val="000000" w:themeColor="text1"/>
          <w:lang w:eastAsia="uk-UA" w:bidi="uk-UA"/>
        </w:rPr>
        <w:t>Адвокатам, які виконали вимоги щодо підвищення кваліфікації Вищого школою адвокатури НААУ</w:t>
      </w:r>
      <w:r w:rsidR="006827BD" w:rsidRPr="00BF13DD">
        <w:rPr>
          <w:rFonts w:ascii="Times New Roman" w:hAnsi="Times New Roman"/>
          <w:color w:val="000000" w:themeColor="text1"/>
          <w:lang w:eastAsia="uk-UA" w:bidi="uk-UA"/>
        </w:rPr>
        <w:t>,</w:t>
      </w:r>
      <w:r w:rsidRPr="00BF13DD">
        <w:rPr>
          <w:rFonts w:ascii="Times New Roman" w:hAnsi="Times New Roman"/>
          <w:color w:val="000000" w:themeColor="text1"/>
          <w:lang w:eastAsia="uk-UA" w:bidi="uk-UA"/>
        </w:rPr>
        <w:t xml:space="preserve">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5CBB0A72" w14:textId="7661068D" w:rsidR="00B63AA8" w:rsidRPr="00BF13DD" w:rsidRDefault="00B63AA8" w:rsidP="00BF13DD">
      <w:pPr>
        <w:pStyle w:val="1"/>
        <w:ind w:firstLine="567"/>
        <w:jc w:val="both"/>
        <w:rPr>
          <w:rFonts w:ascii="Times New Roman" w:hAnsi="Times New Roman"/>
          <w:color w:val="000000" w:themeColor="text1"/>
          <w:lang w:eastAsia="uk-UA" w:bidi="uk-UA"/>
        </w:rPr>
      </w:pPr>
      <w:r w:rsidRPr="00BF13DD">
        <w:rPr>
          <w:rFonts w:ascii="Times New Roman" w:hAnsi="Times New Roman"/>
          <w:color w:val="000000" w:themeColor="text1"/>
          <w:lang w:eastAsia="uk-UA" w:bidi="uk-UA"/>
        </w:rPr>
        <w:t>Проте відповідно до відомостей з ЄРАУ та ВША НААУ, відсутня інформація про виконання адвокат</w:t>
      </w:r>
      <w:r w:rsidR="004B4AD6" w:rsidRPr="00BF13DD">
        <w:rPr>
          <w:rFonts w:ascii="Times New Roman" w:hAnsi="Times New Roman"/>
          <w:color w:val="000000" w:themeColor="text1"/>
          <w:lang w:eastAsia="uk-UA" w:bidi="uk-UA"/>
        </w:rPr>
        <w:t>ом</w:t>
      </w:r>
      <w:r w:rsidR="006827BD" w:rsidRPr="00BF13DD">
        <w:rPr>
          <w:rFonts w:ascii="Times New Roman" w:hAnsi="Times New Roman"/>
          <w:color w:val="000000" w:themeColor="text1"/>
          <w:lang w:eastAsia="uk-UA" w:bidi="uk-UA"/>
        </w:rPr>
        <w:t xml:space="preserve"> </w:t>
      </w:r>
      <w:r w:rsidR="009F2A98">
        <w:rPr>
          <w:rFonts w:ascii="Times New Roman" w:hAnsi="Times New Roman"/>
          <w:color w:val="000000" w:themeColor="text1"/>
          <w:lang w:eastAsia="uk-UA" w:bidi="uk-UA"/>
        </w:rPr>
        <w:t>Особа_1</w:t>
      </w:r>
      <w:r w:rsidRPr="00BF13DD">
        <w:rPr>
          <w:rFonts w:ascii="Times New Roman" w:hAnsi="Times New Roman"/>
          <w:color w:val="000000" w:themeColor="text1"/>
          <w:lang w:eastAsia="uk-UA" w:bidi="uk-UA"/>
        </w:rPr>
        <w:t xml:space="preserve"> вимог з підвищення кваліфікації.</w:t>
      </w:r>
    </w:p>
    <w:p w14:paraId="0E8C984D" w14:textId="3D5D4FCA" w:rsidR="00B63AA8" w:rsidRPr="00BF13DD" w:rsidRDefault="00B63AA8" w:rsidP="00BF13DD">
      <w:pPr>
        <w:pStyle w:val="1"/>
        <w:ind w:firstLine="567"/>
        <w:jc w:val="both"/>
        <w:rPr>
          <w:rFonts w:ascii="Times New Roman" w:hAnsi="Times New Roman"/>
          <w:color w:val="000000" w:themeColor="text1"/>
          <w:lang w:eastAsia="uk-UA" w:bidi="uk-UA"/>
        </w:rPr>
      </w:pPr>
      <w:r w:rsidRPr="00BF13DD">
        <w:rPr>
          <w:rFonts w:ascii="Times New Roman" w:hAnsi="Times New Roman"/>
          <w:color w:val="000000" w:themeColor="text1"/>
          <w:lang w:eastAsia="uk-UA" w:bidi="uk-UA"/>
        </w:rPr>
        <w:t>Порушення або недотримання вищезазначених вимог є підставою для притягнення адвоката до дисциплінарної відповідальності (п. 1, 4, 5 ч.1 ст.21, ч. 1,3 ст.57 Закону).</w:t>
      </w:r>
    </w:p>
    <w:p w14:paraId="42BB7021" w14:textId="05A59346" w:rsidR="00B63AA8" w:rsidRPr="00BF13DD" w:rsidRDefault="00B63AA8" w:rsidP="00BF13DD">
      <w:pPr>
        <w:pStyle w:val="1"/>
        <w:ind w:firstLine="567"/>
        <w:jc w:val="both"/>
        <w:rPr>
          <w:rFonts w:ascii="Times New Roman" w:hAnsi="Times New Roman"/>
          <w:color w:val="000000" w:themeColor="text1"/>
          <w:lang w:eastAsia="uk-UA" w:bidi="uk-UA"/>
        </w:rPr>
      </w:pPr>
      <w:r w:rsidRPr="00BF13DD">
        <w:rPr>
          <w:rFonts w:ascii="Times New Roman" w:hAnsi="Times New Roman"/>
          <w:color w:val="000000" w:themeColor="text1"/>
          <w:lang w:eastAsia="uk-UA" w:bidi="uk-UA"/>
        </w:rPr>
        <w:t>Відповідно до ст.65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14:paraId="2BC977A2" w14:textId="35407A6E" w:rsidR="00B63AA8" w:rsidRPr="00BF13DD" w:rsidRDefault="00B63AA8" w:rsidP="00BF13DD">
      <w:pPr>
        <w:pStyle w:val="1"/>
        <w:ind w:firstLine="567"/>
        <w:jc w:val="both"/>
        <w:rPr>
          <w:rFonts w:ascii="Times New Roman" w:hAnsi="Times New Roman"/>
          <w:color w:val="000000" w:themeColor="text1"/>
          <w:lang w:eastAsia="uk-UA" w:bidi="uk-UA"/>
        </w:rPr>
      </w:pPr>
      <w:r w:rsidRPr="00BF13DD">
        <w:rPr>
          <w:rFonts w:ascii="Times New Roman" w:hAnsi="Times New Roman"/>
          <w:color w:val="000000" w:themeColor="text1"/>
          <w:lang w:eastAsia="uk-UA" w:bidi="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ч.3 ст.11, ст.65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6AFF4CED" w14:textId="77777777" w:rsidR="00B63AA8" w:rsidRPr="00BF13DD" w:rsidRDefault="00B63AA8" w:rsidP="00BF13DD">
      <w:pPr>
        <w:pStyle w:val="1"/>
        <w:ind w:firstLine="567"/>
        <w:jc w:val="both"/>
        <w:rPr>
          <w:rFonts w:ascii="Times New Roman" w:hAnsi="Times New Roman"/>
          <w:color w:val="000000" w:themeColor="text1"/>
          <w:lang w:eastAsia="uk-UA" w:bidi="uk-UA"/>
        </w:rPr>
      </w:pPr>
      <w:r w:rsidRPr="00BF13DD">
        <w:rPr>
          <w:rFonts w:ascii="Times New Roman" w:hAnsi="Times New Roman"/>
          <w:color w:val="000000" w:themeColor="text1"/>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5F372073" w14:textId="345893B6" w:rsidR="00B63AA8" w:rsidRPr="00BF13DD" w:rsidRDefault="00B63AA8" w:rsidP="00BF13DD">
      <w:pPr>
        <w:pStyle w:val="1"/>
        <w:ind w:firstLine="567"/>
        <w:jc w:val="both"/>
        <w:rPr>
          <w:rFonts w:ascii="Times New Roman" w:hAnsi="Times New Roman"/>
          <w:color w:val="000000" w:themeColor="text1"/>
          <w:lang w:eastAsia="uk-UA" w:bidi="uk-UA"/>
        </w:rPr>
      </w:pPr>
      <w:r w:rsidRPr="00BF13DD">
        <w:rPr>
          <w:rFonts w:ascii="Times New Roman" w:hAnsi="Times New Roman"/>
          <w:color w:val="000000" w:themeColor="text1"/>
          <w:lang w:eastAsia="uk-UA" w:bidi="uk-UA"/>
        </w:rPr>
        <w:t>Приписами ст.34 Закону визначено, що підставою для притягнення адвоката до дисциплінарної відповідальності є вчинення ним дисциплінарного проступку.</w:t>
      </w:r>
    </w:p>
    <w:p w14:paraId="60E4BB76" w14:textId="3CB52A2B" w:rsidR="00B63AA8" w:rsidRPr="00BF13DD" w:rsidRDefault="00B63AA8" w:rsidP="00BF13DD">
      <w:pPr>
        <w:pStyle w:val="1"/>
        <w:ind w:firstLine="567"/>
        <w:jc w:val="both"/>
        <w:rPr>
          <w:rFonts w:ascii="Times New Roman" w:hAnsi="Times New Roman"/>
          <w:color w:val="000000" w:themeColor="text1"/>
          <w:lang w:eastAsia="uk-UA" w:bidi="uk-UA"/>
        </w:rPr>
      </w:pPr>
      <w:r w:rsidRPr="00BF13DD">
        <w:rPr>
          <w:rFonts w:ascii="Times New Roman" w:hAnsi="Times New Roman"/>
          <w:color w:val="000000" w:themeColor="text1"/>
          <w:lang w:eastAsia="uk-UA" w:bidi="uk-UA"/>
        </w:rPr>
        <w:t xml:space="preserve">Зокрема, до дисциплінарних проступків адвоката відносять: порушення Правил адвокатської етики </w:t>
      </w:r>
      <w:r w:rsidR="00716D01" w:rsidRPr="00BF13DD">
        <w:rPr>
          <w:rFonts w:ascii="Times New Roman" w:hAnsi="Times New Roman"/>
          <w:color w:val="000000" w:themeColor="text1"/>
          <w:lang w:eastAsia="uk-UA" w:bidi="uk-UA"/>
        </w:rPr>
        <w:t xml:space="preserve">та </w:t>
      </w:r>
      <w:r w:rsidRPr="00BF13DD">
        <w:rPr>
          <w:rFonts w:ascii="Times New Roman" w:hAnsi="Times New Roman"/>
          <w:color w:val="000000" w:themeColor="text1"/>
          <w:lang w:eastAsia="uk-UA" w:bidi="uk-UA"/>
        </w:rPr>
        <w:t>невиконання рішень органів адвокатського самоврядування (п.</w:t>
      </w:r>
      <w:r w:rsidR="00716D01" w:rsidRPr="00BF13DD">
        <w:rPr>
          <w:rFonts w:ascii="Times New Roman" w:hAnsi="Times New Roman"/>
          <w:color w:val="000000" w:themeColor="text1"/>
          <w:lang w:eastAsia="uk-UA" w:bidi="uk-UA"/>
        </w:rPr>
        <w:t xml:space="preserve">п.3, </w:t>
      </w:r>
      <w:r w:rsidRPr="00BF13DD">
        <w:rPr>
          <w:rFonts w:ascii="Times New Roman" w:hAnsi="Times New Roman"/>
          <w:color w:val="000000" w:themeColor="text1"/>
          <w:lang w:eastAsia="uk-UA" w:bidi="uk-UA"/>
        </w:rPr>
        <w:t>6 ч.2 ст.34 Закону).</w:t>
      </w:r>
    </w:p>
    <w:p w14:paraId="41F875FC" w14:textId="7DDA3A3E" w:rsidR="00B63AA8" w:rsidRPr="00BF13DD" w:rsidRDefault="00B63AA8" w:rsidP="00BF13DD">
      <w:pPr>
        <w:pStyle w:val="1"/>
        <w:ind w:firstLine="567"/>
        <w:jc w:val="both"/>
        <w:rPr>
          <w:rFonts w:ascii="Times New Roman" w:hAnsi="Times New Roman"/>
          <w:color w:val="000000" w:themeColor="text1"/>
          <w:lang w:eastAsia="uk-UA" w:bidi="uk-UA"/>
        </w:rPr>
      </w:pPr>
      <w:r w:rsidRPr="00BF13DD">
        <w:rPr>
          <w:rFonts w:ascii="Times New Roman" w:hAnsi="Times New Roman"/>
          <w:color w:val="000000" w:themeColor="text1"/>
          <w:lang w:eastAsia="uk-UA" w:bidi="uk-UA"/>
        </w:rPr>
        <w:t>Скаржник вважає, що вищезазначене свідчить про наявність в діях адвокат</w:t>
      </w:r>
      <w:r w:rsidR="004B4AD6" w:rsidRPr="00BF13DD">
        <w:rPr>
          <w:rFonts w:ascii="Times New Roman" w:hAnsi="Times New Roman"/>
          <w:color w:val="000000" w:themeColor="text1"/>
          <w:lang w:eastAsia="uk-UA" w:bidi="uk-UA"/>
        </w:rPr>
        <w:t>а</w:t>
      </w:r>
      <w:r w:rsidR="006827BD" w:rsidRPr="00BF13DD">
        <w:rPr>
          <w:rFonts w:ascii="Times New Roman" w:hAnsi="Times New Roman"/>
          <w:color w:val="000000" w:themeColor="text1"/>
          <w:lang w:eastAsia="uk-UA" w:bidi="uk-UA"/>
        </w:rPr>
        <w:t xml:space="preserve"> </w:t>
      </w:r>
      <w:r w:rsidR="009F2A98">
        <w:rPr>
          <w:rFonts w:ascii="Times New Roman" w:hAnsi="Times New Roman"/>
          <w:color w:val="000000" w:themeColor="text1"/>
          <w:lang w:eastAsia="uk-UA" w:bidi="uk-UA"/>
        </w:rPr>
        <w:t>Особа_1</w:t>
      </w:r>
      <w:r w:rsidRPr="00BF13DD">
        <w:rPr>
          <w:rFonts w:ascii="Times New Roman" w:hAnsi="Times New Roman"/>
          <w:color w:val="000000" w:themeColor="text1"/>
          <w:lang w:eastAsia="uk-UA" w:bidi="uk-UA"/>
        </w:rPr>
        <w:t xml:space="preserve"> дисциплінарного проступку, а саме: невиконання професійного обов’язку, передбаченого ст. 21 Закону щодо підвищення професійного рівня; порушення абз.3 ст.11, абз.1 ст.65 Правил адвокатської етики.</w:t>
      </w:r>
    </w:p>
    <w:p w14:paraId="73D30F66" w14:textId="77777777" w:rsidR="00B63AA8" w:rsidRPr="00BF13DD" w:rsidRDefault="00B63AA8" w:rsidP="00BF13DD">
      <w:pPr>
        <w:pStyle w:val="1"/>
        <w:ind w:firstLine="567"/>
        <w:jc w:val="both"/>
        <w:rPr>
          <w:rFonts w:ascii="Times New Roman" w:hAnsi="Times New Roman"/>
          <w:color w:val="000000" w:themeColor="text1"/>
          <w:lang w:eastAsia="uk-UA" w:bidi="uk-UA"/>
        </w:rPr>
      </w:pPr>
      <w:r w:rsidRPr="00BF13DD">
        <w:rPr>
          <w:rFonts w:ascii="Times New Roman" w:hAnsi="Times New Roman"/>
          <w:color w:val="000000" w:themeColor="text1"/>
          <w:lang w:eastAsia="uk-UA" w:bidi="uk-UA"/>
        </w:rPr>
        <w:t>Також Скаржник додатково звернув увагу на те, що 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14:paraId="0302A782" w14:textId="68B268AA" w:rsidR="00B63AA8" w:rsidRPr="00BF13DD" w:rsidRDefault="00B63AA8" w:rsidP="00BF13DD">
      <w:pPr>
        <w:pStyle w:val="1"/>
        <w:ind w:firstLine="567"/>
        <w:jc w:val="both"/>
        <w:rPr>
          <w:rFonts w:ascii="Times New Roman" w:hAnsi="Times New Roman"/>
          <w:color w:val="000000" w:themeColor="text1"/>
          <w:lang w:eastAsia="uk-UA" w:bidi="uk-UA"/>
        </w:rPr>
      </w:pPr>
      <w:r w:rsidRPr="00BF13DD">
        <w:rPr>
          <w:rFonts w:ascii="Times New Roman" w:hAnsi="Times New Roman"/>
          <w:color w:val="000000" w:themeColor="text1"/>
          <w:lang w:eastAsia="uk-UA" w:bidi="uk-UA"/>
        </w:rPr>
        <w:t>Така позиція підтримується Верховним Судом і в подальших рішеннях, зокрема у постанові від 23.05.2018 у справі № 490/8624/15-а, постанові від 25.03.2020 у справі №175/3995/17-ц.</w:t>
      </w:r>
    </w:p>
    <w:p w14:paraId="17E0C5A0" w14:textId="5FB79227" w:rsidR="00B63AA8" w:rsidRPr="00BF13DD" w:rsidRDefault="00B63AA8" w:rsidP="00BF13DD">
      <w:pPr>
        <w:pStyle w:val="1"/>
        <w:ind w:firstLine="567"/>
        <w:jc w:val="both"/>
        <w:rPr>
          <w:rFonts w:ascii="Times New Roman" w:hAnsi="Times New Roman"/>
          <w:color w:val="000000" w:themeColor="text1"/>
          <w:lang w:eastAsia="uk-UA" w:bidi="uk-UA"/>
        </w:rPr>
      </w:pPr>
      <w:r w:rsidRPr="00BF13DD">
        <w:rPr>
          <w:rFonts w:ascii="Times New Roman" w:hAnsi="Times New Roman"/>
          <w:color w:val="000000" w:themeColor="text1"/>
          <w:lang w:eastAsia="uk-UA" w:bidi="uk-UA"/>
        </w:rPr>
        <w:t xml:space="preserve">У постанові Верховного Суду від 09.08.2019 </w:t>
      </w:r>
      <w:r w:rsidR="003A44BF" w:rsidRPr="00BF13DD">
        <w:rPr>
          <w:rFonts w:ascii="Times New Roman" w:hAnsi="Times New Roman"/>
          <w:color w:val="000000" w:themeColor="text1"/>
          <w:lang w:eastAsia="uk-UA" w:bidi="uk-UA"/>
        </w:rPr>
        <w:t>по</w:t>
      </w:r>
      <w:r w:rsidRPr="00BF13DD">
        <w:rPr>
          <w:rFonts w:ascii="Times New Roman" w:hAnsi="Times New Roman"/>
          <w:color w:val="000000" w:themeColor="text1"/>
          <w:lang w:eastAsia="uk-UA" w:bidi="uk-UA"/>
        </w:rPr>
        <w:t xml:space="preserve">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14:paraId="250A42BA" w14:textId="77777777" w:rsidR="00B63AA8" w:rsidRPr="00BF13DD" w:rsidRDefault="00B63AA8" w:rsidP="00BF13DD">
      <w:pPr>
        <w:spacing w:after="0" w:line="240" w:lineRule="auto"/>
        <w:ind w:firstLine="567"/>
        <w:jc w:val="both"/>
        <w:rPr>
          <w:rFonts w:ascii="Times New Roman" w:hAnsi="Times New Roman" w:cs="Times New Roman"/>
          <w:color w:val="000000" w:themeColor="text1"/>
          <w:lang w:val="uk-UA" w:eastAsia="uk-UA" w:bidi="uk-UA"/>
        </w:rPr>
      </w:pPr>
      <w:r w:rsidRPr="00BF13DD">
        <w:rPr>
          <w:rFonts w:ascii="Times New Roman" w:hAnsi="Times New Roman" w:cs="Times New Roman"/>
          <w:color w:val="000000" w:themeColor="text1"/>
          <w:lang w:val="uk-UA" w:eastAsia="uk-UA" w:bidi="uk-UA"/>
        </w:rPr>
        <w:t>Скаржник впевнений, що вищевказаний дисциплінарний проступок є триваючим.</w:t>
      </w:r>
    </w:p>
    <w:p w14:paraId="15AE9B83" w14:textId="24156C44" w:rsidR="00B63AA8" w:rsidRPr="00BF13DD" w:rsidRDefault="00B63AA8" w:rsidP="00BF13DD">
      <w:pPr>
        <w:spacing w:after="0" w:line="240" w:lineRule="auto"/>
        <w:ind w:firstLine="567"/>
        <w:jc w:val="both"/>
        <w:rPr>
          <w:rFonts w:ascii="Times New Roman" w:hAnsi="Times New Roman" w:cs="Times New Roman"/>
          <w:color w:val="000000" w:themeColor="text1"/>
          <w:lang w:val="uk-UA"/>
        </w:rPr>
      </w:pPr>
      <w:r w:rsidRPr="00BF13DD">
        <w:rPr>
          <w:rFonts w:ascii="Times New Roman" w:hAnsi="Times New Roman" w:cs="Times New Roman"/>
          <w:color w:val="000000" w:themeColor="text1"/>
          <w:lang w:val="uk-UA"/>
        </w:rPr>
        <w:t xml:space="preserve">Скаржник просить притягнути адвокат до дисциплінарної відповідальності. </w:t>
      </w:r>
    </w:p>
    <w:p w14:paraId="3A6D70E7" w14:textId="68C4039D" w:rsidR="00016DF3" w:rsidRPr="00BF13DD" w:rsidRDefault="003A44BF" w:rsidP="00BF13DD">
      <w:pPr>
        <w:spacing w:after="0" w:line="240" w:lineRule="auto"/>
        <w:ind w:firstLine="567"/>
        <w:jc w:val="both"/>
        <w:rPr>
          <w:rFonts w:ascii="Times New Roman" w:hAnsi="Times New Roman" w:cs="Times New Roman"/>
          <w:color w:val="000000" w:themeColor="text1"/>
          <w:lang w:val="uk-UA"/>
        </w:rPr>
      </w:pPr>
      <w:r w:rsidRPr="00BF13DD">
        <w:rPr>
          <w:rFonts w:ascii="Times New Roman" w:hAnsi="Times New Roman" w:cs="Times New Roman"/>
          <w:color w:val="000000" w:themeColor="text1"/>
          <w:lang w:val="uk-UA"/>
        </w:rPr>
        <w:t xml:space="preserve">Адвокат </w:t>
      </w:r>
      <w:r w:rsidR="009F2A98">
        <w:rPr>
          <w:rFonts w:ascii="Times New Roman" w:hAnsi="Times New Roman" w:cs="Times New Roman"/>
          <w:color w:val="000000" w:themeColor="text1"/>
          <w:lang w:val="uk-UA"/>
        </w:rPr>
        <w:t>Особа_1</w:t>
      </w:r>
      <w:r w:rsidRPr="00BF13DD">
        <w:rPr>
          <w:rFonts w:ascii="Times New Roman" w:hAnsi="Times New Roman" w:cs="Times New Roman"/>
          <w:color w:val="000000" w:themeColor="text1"/>
          <w:lang w:val="uk-UA"/>
        </w:rPr>
        <w:t>, будучи належним чином повідомлен</w:t>
      </w:r>
      <w:r w:rsidR="00EF07F0" w:rsidRPr="00BF13DD">
        <w:rPr>
          <w:rFonts w:ascii="Times New Roman" w:hAnsi="Times New Roman" w:cs="Times New Roman"/>
          <w:color w:val="000000" w:themeColor="text1"/>
          <w:lang w:val="uk-UA"/>
        </w:rPr>
        <w:t>им</w:t>
      </w:r>
      <w:r w:rsidRPr="00BF13DD">
        <w:rPr>
          <w:rFonts w:ascii="Times New Roman" w:hAnsi="Times New Roman" w:cs="Times New Roman"/>
          <w:color w:val="000000" w:themeColor="text1"/>
          <w:lang w:val="uk-UA"/>
        </w:rPr>
        <w:t xml:space="preserve"> про надходження скарги про притягнення </w:t>
      </w:r>
      <w:r w:rsidR="00EF07F0" w:rsidRPr="00BF13DD">
        <w:rPr>
          <w:rFonts w:ascii="Times New Roman" w:hAnsi="Times New Roman" w:cs="Times New Roman"/>
          <w:color w:val="000000" w:themeColor="text1"/>
          <w:lang w:val="uk-UA"/>
        </w:rPr>
        <w:t>його</w:t>
      </w:r>
      <w:r w:rsidRPr="00BF13DD">
        <w:rPr>
          <w:rFonts w:ascii="Times New Roman" w:hAnsi="Times New Roman" w:cs="Times New Roman"/>
          <w:color w:val="000000" w:themeColor="text1"/>
          <w:lang w:val="uk-UA"/>
        </w:rPr>
        <w:t xml:space="preserve"> до дисциплінарної відповідальності, нада</w:t>
      </w:r>
      <w:r w:rsidR="00EF07F0" w:rsidRPr="00BF13DD">
        <w:rPr>
          <w:rFonts w:ascii="Times New Roman" w:hAnsi="Times New Roman" w:cs="Times New Roman"/>
          <w:color w:val="000000" w:themeColor="text1"/>
          <w:lang w:val="uk-UA"/>
        </w:rPr>
        <w:t>в</w:t>
      </w:r>
      <w:r w:rsidRPr="00BF13DD">
        <w:rPr>
          <w:rFonts w:ascii="Times New Roman" w:hAnsi="Times New Roman" w:cs="Times New Roman"/>
          <w:color w:val="000000" w:themeColor="text1"/>
          <w:lang w:val="uk-UA"/>
        </w:rPr>
        <w:t xml:space="preserve"> письмові пояснення з цього приводу, у яких</w:t>
      </w:r>
      <w:r w:rsidR="00EF07F0" w:rsidRPr="00BF13DD">
        <w:rPr>
          <w:rFonts w:ascii="Times New Roman" w:hAnsi="Times New Roman" w:cs="Times New Roman"/>
          <w:color w:val="000000" w:themeColor="text1"/>
          <w:lang w:val="uk-UA"/>
        </w:rPr>
        <w:t xml:space="preserve"> зазначив, що ним повністю виконані вимоги щодо підвищення кваліфікації за 2019, 2020, 2021, 2022, 2023</w:t>
      </w:r>
      <w:r w:rsidR="00016DF3" w:rsidRPr="00BF13DD">
        <w:rPr>
          <w:rFonts w:ascii="Times New Roman" w:hAnsi="Times New Roman" w:cs="Times New Roman"/>
          <w:color w:val="000000" w:themeColor="text1"/>
          <w:lang w:val="uk-UA"/>
        </w:rPr>
        <w:t>, та долучив відповідні сертифікати про підвищення кваліфікації.</w:t>
      </w:r>
    </w:p>
    <w:p w14:paraId="6342EE98" w14:textId="77777777" w:rsidR="00095F4F" w:rsidRPr="00BF13DD" w:rsidRDefault="00095F4F" w:rsidP="00BF13DD">
      <w:pPr>
        <w:pStyle w:val="a7"/>
        <w:tabs>
          <w:tab w:val="left" w:pos="567"/>
        </w:tabs>
        <w:spacing w:after="0" w:line="240" w:lineRule="auto"/>
        <w:ind w:left="0"/>
        <w:jc w:val="both"/>
        <w:rPr>
          <w:rFonts w:ascii="Times New Roman" w:hAnsi="Times New Roman"/>
          <w:b/>
          <w:color w:val="000000" w:themeColor="text1"/>
          <w:lang w:val="uk-UA"/>
        </w:rPr>
      </w:pPr>
    </w:p>
    <w:p w14:paraId="43FD9B82" w14:textId="2F9D9BBD" w:rsidR="004C75C9" w:rsidRPr="00BF13DD" w:rsidRDefault="00237696" w:rsidP="00BF13DD">
      <w:pPr>
        <w:pStyle w:val="a7"/>
        <w:tabs>
          <w:tab w:val="left" w:pos="567"/>
        </w:tabs>
        <w:spacing w:after="0" w:line="240" w:lineRule="auto"/>
        <w:ind w:left="0"/>
        <w:jc w:val="both"/>
        <w:rPr>
          <w:rFonts w:ascii="Times New Roman" w:hAnsi="Times New Roman"/>
          <w:b/>
          <w:color w:val="000000" w:themeColor="text1"/>
          <w:lang w:val="uk-UA"/>
        </w:rPr>
      </w:pPr>
      <w:r w:rsidRPr="00BF13DD">
        <w:rPr>
          <w:rFonts w:ascii="Times New Roman" w:hAnsi="Times New Roman"/>
          <w:b/>
          <w:color w:val="000000" w:themeColor="text1"/>
          <w:lang w:val="uk-UA"/>
        </w:rPr>
        <w:t>Виклад встановлених обставин</w:t>
      </w:r>
    </w:p>
    <w:p w14:paraId="29DCD2CF" w14:textId="77777777" w:rsidR="00716D01" w:rsidRPr="00BF13DD" w:rsidRDefault="00716D01" w:rsidP="00BF13DD">
      <w:pPr>
        <w:pStyle w:val="a7"/>
        <w:tabs>
          <w:tab w:val="left" w:pos="567"/>
        </w:tabs>
        <w:spacing w:after="0" w:line="240" w:lineRule="auto"/>
        <w:ind w:left="0"/>
        <w:jc w:val="both"/>
        <w:rPr>
          <w:rFonts w:ascii="Times New Roman" w:hAnsi="Times New Roman"/>
          <w:b/>
          <w:color w:val="000000" w:themeColor="text1"/>
          <w:lang w:val="uk-UA"/>
        </w:rPr>
      </w:pPr>
    </w:p>
    <w:p w14:paraId="4C6314E9" w14:textId="05BFD7E8" w:rsidR="001B5C80" w:rsidRPr="00BF13DD" w:rsidRDefault="00444E33" w:rsidP="00BF13DD">
      <w:pPr>
        <w:pStyle w:val="a7"/>
        <w:tabs>
          <w:tab w:val="left" w:pos="567"/>
        </w:tabs>
        <w:spacing w:after="0" w:line="240" w:lineRule="auto"/>
        <w:ind w:left="0" w:firstLine="567"/>
        <w:contextualSpacing w:val="0"/>
        <w:jc w:val="both"/>
        <w:rPr>
          <w:rFonts w:ascii="Times New Roman" w:hAnsi="Times New Roman"/>
          <w:color w:val="000000" w:themeColor="text1"/>
          <w:lang w:val="uk-UA"/>
        </w:rPr>
      </w:pPr>
      <w:r w:rsidRPr="00BF13DD">
        <w:rPr>
          <w:rFonts w:ascii="Times New Roman" w:hAnsi="Times New Roman"/>
          <w:color w:val="000000" w:themeColor="text1"/>
          <w:lang w:val="uk-UA"/>
        </w:rPr>
        <w:t>Згідно даних</w:t>
      </w:r>
      <w:r w:rsidR="00237696" w:rsidRPr="00BF13DD">
        <w:rPr>
          <w:rFonts w:ascii="Times New Roman" w:hAnsi="Times New Roman"/>
          <w:color w:val="000000" w:themeColor="text1"/>
          <w:lang w:val="uk-UA"/>
        </w:rPr>
        <w:t xml:space="preserve"> Єдиного реєстру адвокатів України: адвока</w:t>
      </w:r>
      <w:r w:rsidR="005C750F" w:rsidRPr="00BF13DD">
        <w:rPr>
          <w:rFonts w:ascii="Times New Roman" w:hAnsi="Times New Roman"/>
          <w:color w:val="000000" w:themeColor="text1"/>
          <w:lang w:val="uk-UA"/>
        </w:rPr>
        <w:t>т</w:t>
      </w:r>
      <w:r w:rsidR="007837BB" w:rsidRPr="00BF13DD">
        <w:rPr>
          <w:rFonts w:ascii="Times New Roman" w:hAnsi="Times New Roman"/>
          <w:color w:val="000000" w:themeColor="text1"/>
          <w:lang w:val="uk-UA"/>
        </w:rPr>
        <w:t xml:space="preserve"> </w:t>
      </w:r>
      <w:r w:rsidR="009F2A98">
        <w:rPr>
          <w:rFonts w:ascii="Times New Roman" w:hAnsi="Times New Roman"/>
          <w:color w:val="000000" w:themeColor="text1"/>
          <w:lang w:val="uk-UA"/>
        </w:rPr>
        <w:t>Особа_1</w:t>
      </w:r>
      <w:r w:rsidR="00237696" w:rsidRPr="00BF13DD">
        <w:rPr>
          <w:rFonts w:ascii="Times New Roman" w:hAnsi="Times New Roman"/>
          <w:color w:val="000000" w:themeColor="text1"/>
          <w:lang w:val="uk-UA"/>
        </w:rPr>
        <w:t>обліков</w:t>
      </w:r>
      <w:r w:rsidRPr="00BF13DD">
        <w:rPr>
          <w:rFonts w:ascii="Times New Roman" w:hAnsi="Times New Roman"/>
          <w:color w:val="000000" w:themeColor="text1"/>
          <w:lang w:val="uk-UA"/>
        </w:rPr>
        <w:t>ується у Раді адвокатів Донецької області</w:t>
      </w:r>
      <w:r w:rsidR="00237696" w:rsidRPr="00BF13DD">
        <w:rPr>
          <w:rFonts w:ascii="Times New Roman" w:hAnsi="Times New Roman"/>
          <w:color w:val="000000" w:themeColor="text1"/>
          <w:lang w:val="uk-UA"/>
        </w:rPr>
        <w:t xml:space="preserve">, </w:t>
      </w:r>
      <w:r w:rsidRPr="00BF13DD">
        <w:rPr>
          <w:rFonts w:ascii="Times New Roman" w:hAnsi="Times New Roman"/>
          <w:color w:val="000000" w:themeColor="text1"/>
          <w:lang w:val="uk-UA"/>
        </w:rPr>
        <w:t xml:space="preserve">має </w:t>
      </w:r>
      <w:r w:rsidR="00016DF3" w:rsidRPr="00BF13DD">
        <w:rPr>
          <w:rFonts w:ascii="Times New Roman" w:hAnsi="Times New Roman"/>
          <w:color w:val="000000" w:themeColor="text1"/>
          <w:lang w:val="uk-UA"/>
        </w:rPr>
        <w:t xml:space="preserve">свідоцтво про право на заняття адвокатською діяльністю № </w:t>
      </w:r>
      <w:r w:rsidR="009F2A98">
        <w:rPr>
          <w:rFonts w:ascii="Times New Roman" w:hAnsi="Times New Roman"/>
          <w:color w:val="000000" w:themeColor="text1"/>
          <w:lang w:val="uk-UA"/>
        </w:rPr>
        <w:t>Інформація_1</w:t>
      </w:r>
      <w:r w:rsidR="00D268D7" w:rsidRPr="00BF13DD">
        <w:rPr>
          <w:rFonts w:ascii="Times New Roman" w:hAnsi="Times New Roman"/>
          <w:color w:val="000000" w:themeColor="text1"/>
          <w:lang w:val="uk-UA"/>
        </w:rPr>
        <w:t>.</w:t>
      </w:r>
    </w:p>
    <w:p w14:paraId="4FD29DC9" w14:textId="3CC43756" w:rsidR="00D268D7" w:rsidRPr="00BF13DD" w:rsidRDefault="00444E33" w:rsidP="00BF13DD">
      <w:pPr>
        <w:pStyle w:val="a7"/>
        <w:tabs>
          <w:tab w:val="left" w:pos="567"/>
        </w:tabs>
        <w:spacing w:after="0" w:line="240" w:lineRule="auto"/>
        <w:ind w:left="0" w:firstLine="567"/>
        <w:contextualSpacing w:val="0"/>
        <w:jc w:val="both"/>
        <w:rPr>
          <w:rFonts w:ascii="Times New Roman" w:eastAsia="Times New Roman" w:hAnsi="Times New Roman"/>
          <w:color w:val="000000" w:themeColor="text1"/>
          <w:lang w:val="uk-UA"/>
        </w:rPr>
      </w:pPr>
      <w:r w:rsidRPr="00BF13DD">
        <w:rPr>
          <w:rFonts w:ascii="Times New Roman" w:eastAsia="Times New Roman" w:hAnsi="Times New Roman"/>
          <w:color w:val="000000" w:themeColor="text1"/>
          <w:lang w:val="uk-UA"/>
        </w:rPr>
        <w:t>Адреса основного робочого місця, зазначена в ЄРАУ:</w:t>
      </w:r>
      <w:r w:rsidR="00095F4F" w:rsidRPr="00BF13DD">
        <w:rPr>
          <w:rFonts w:ascii="Times New Roman" w:eastAsia="Times New Roman" w:hAnsi="Times New Roman"/>
          <w:color w:val="000000" w:themeColor="text1"/>
          <w:lang w:val="uk-UA"/>
        </w:rPr>
        <w:t xml:space="preserve"> </w:t>
      </w:r>
      <w:r w:rsidR="00C12BE3">
        <w:rPr>
          <w:rFonts w:ascii="Times New Roman" w:hAnsi="Times New Roman"/>
          <w:bCs/>
          <w:iCs/>
          <w:color w:val="000000" w:themeColor="text1"/>
          <w:lang w:val="uk-UA"/>
        </w:rPr>
        <w:t>Інформація_1.</w:t>
      </w:r>
    </w:p>
    <w:p w14:paraId="6AEC6937" w14:textId="1688E8F7" w:rsidR="00095F4F" w:rsidRPr="00BF13DD" w:rsidRDefault="00237696" w:rsidP="00BF13DD">
      <w:pPr>
        <w:pStyle w:val="a7"/>
        <w:tabs>
          <w:tab w:val="left" w:pos="567"/>
        </w:tabs>
        <w:spacing w:after="0" w:line="240" w:lineRule="auto"/>
        <w:ind w:left="0" w:firstLine="567"/>
        <w:contextualSpacing w:val="0"/>
        <w:jc w:val="both"/>
        <w:rPr>
          <w:rFonts w:ascii="Times New Roman" w:hAnsi="Times New Roman"/>
          <w:color w:val="000000" w:themeColor="text1"/>
          <w:lang w:val="uk-UA"/>
        </w:rPr>
      </w:pPr>
      <w:r w:rsidRPr="00BF13DD">
        <w:rPr>
          <w:rFonts w:ascii="Times New Roman" w:hAnsi="Times New Roman"/>
          <w:color w:val="000000" w:themeColor="text1"/>
          <w:lang w:val="uk-UA"/>
        </w:rPr>
        <w:t xml:space="preserve">Відповідно до </w:t>
      </w:r>
      <w:r w:rsidR="00444E33" w:rsidRPr="00BF13DD">
        <w:rPr>
          <w:rFonts w:ascii="Times New Roman" w:hAnsi="Times New Roman"/>
          <w:color w:val="000000" w:themeColor="text1"/>
          <w:lang w:val="uk-UA"/>
        </w:rPr>
        <w:t>скріншоту інформації з сайту ВША НААУ,</w:t>
      </w:r>
      <w:r w:rsidR="006A7B28" w:rsidRPr="00BF13DD">
        <w:rPr>
          <w:rFonts w:ascii="Times New Roman" w:hAnsi="Times New Roman"/>
          <w:color w:val="000000" w:themeColor="text1"/>
          <w:lang w:val="uk-UA"/>
        </w:rPr>
        <w:t xml:space="preserve"> який</w:t>
      </w:r>
      <w:r w:rsidR="00444E33" w:rsidRPr="00BF13DD">
        <w:rPr>
          <w:rFonts w:ascii="Times New Roman" w:hAnsi="Times New Roman"/>
          <w:color w:val="000000" w:themeColor="text1"/>
          <w:lang w:val="uk-UA"/>
        </w:rPr>
        <w:t xml:space="preserve"> додано С</w:t>
      </w:r>
      <w:r w:rsidRPr="00BF13DD">
        <w:rPr>
          <w:rFonts w:ascii="Times New Roman" w:hAnsi="Times New Roman"/>
          <w:color w:val="000000" w:themeColor="text1"/>
          <w:lang w:val="uk-UA"/>
        </w:rPr>
        <w:t xml:space="preserve">каржником до скарги, </w:t>
      </w:r>
      <w:r w:rsidR="00444E33" w:rsidRPr="00BF13DD">
        <w:rPr>
          <w:rFonts w:ascii="Times New Roman" w:hAnsi="Times New Roman"/>
          <w:color w:val="000000" w:themeColor="text1"/>
          <w:lang w:val="uk-UA"/>
        </w:rPr>
        <w:t>адвокат</w:t>
      </w:r>
      <w:r w:rsidR="00016DF3" w:rsidRPr="00BF13DD">
        <w:rPr>
          <w:rFonts w:ascii="Times New Roman" w:hAnsi="Times New Roman"/>
          <w:color w:val="000000" w:themeColor="text1"/>
          <w:lang w:val="uk-UA"/>
        </w:rPr>
        <w:t>ом</w:t>
      </w:r>
      <w:r w:rsidR="007837BB" w:rsidRPr="00BF13DD">
        <w:rPr>
          <w:rFonts w:ascii="Times New Roman" w:hAnsi="Times New Roman"/>
          <w:color w:val="000000" w:themeColor="text1"/>
          <w:lang w:val="uk-UA"/>
        </w:rPr>
        <w:t xml:space="preserve"> </w:t>
      </w:r>
      <w:r w:rsidR="009F2A98">
        <w:rPr>
          <w:rFonts w:ascii="Times New Roman" w:hAnsi="Times New Roman"/>
          <w:color w:val="000000" w:themeColor="text1"/>
          <w:lang w:val="uk-UA"/>
        </w:rPr>
        <w:t>Особа_1</w:t>
      </w:r>
      <w:r w:rsidR="00444E33" w:rsidRPr="00BF13DD">
        <w:rPr>
          <w:rFonts w:ascii="Times New Roman" w:hAnsi="Times New Roman"/>
          <w:color w:val="000000" w:themeColor="text1"/>
          <w:lang w:val="uk-UA"/>
        </w:rPr>
        <w:t xml:space="preserve"> не виконано </w:t>
      </w:r>
      <w:r w:rsidR="00095F4F" w:rsidRPr="00BF13DD">
        <w:rPr>
          <w:rFonts w:ascii="Times New Roman" w:hAnsi="Times New Roman"/>
          <w:color w:val="000000" w:themeColor="text1"/>
          <w:lang w:val="uk-UA"/>
        </w:rPr>
        <w:t>обов’язок</w:t>
      </w:r>
      <w:r w:rsidR="00444E33" w:rsidRPr="00BF13DD">
        <w:rPr>
          <w:rFonts w:ascii="Times New Roman" w:hAnsi="Times New Roman"/>
          <w:color w:val="000000" w:themeColor="text1"/>
          <w:lang w:val="uk-UA"/>
        </w:rPr>
        <w:t xml:space="preserve"> щодо підвищення кваліфікації за 2019</w:t>
      </w:r>
      <w:r w:rsidR="001B5C80" w:rsidRPr="00BF13DD">
        <w:rPr>
          <w:rFonts w:ascii="Times New Roman" w:hAnsi="Times New Roman"/>
          <w:color w:val="000000" w:themeColor="text1"/>
          <w:lang w:val="uk-UA"/>
        </w:rPr>
        <w:t>-</w:t>
      </w:r>
      <w:r w:rsidR="00444E33" w:rsidRPr="00BF13DD">
        <w:rPr>
          <w:rFonts w:ascii="Times New Roman" w:hAnsi="Times New Roman"/>
          <w:color w:val="000000" w:themeColor="text1"/>
          <w:lang w:val="uk-UA"/>
        </w:rPr>
        <w:t>2023 роки</w:t>
      </w:r>
      <w:r w:rsidR="001B5C80" w:rsidRPr="00BF13DD">
        <w:rPr>
          <w:rFonts w:ascii="Times New Roman" w:hAnsi="Times New Roman"/>
          <w:color w:val="000000" w:themeColor="text1"/>
          <w:lang w:val="uk-UA"/>
        </w:rPr>
        <w:t>.</w:t>
      </w:r>
    </w:p>
    <w:p w14:paraId="5582A0BE" w14:textId="1604388C" w:rsidR="001B5C80" w:rsidRPr="00E26078" w:rsidRDefault="006C6356" w:rsidP="00BF13DD">
      <w:pPr>
        <w:spacing w:after="0" w:line="240" w:lineRule="auto"/>
        <w:ind w:firstLine="567"/>
        <w:jc w:val="both"/>
        <w:rPr>
          <w:rFonts w:ascii="Times New Roman" w:hAnsi="Times New Roman" w:cs="Times New Roman"/>
          <w:color w:val="000000" w:themeColor="text1"/>
          <w:shd w:val="clear" w:color="auto" w:fill="FFFFFF"/>
          <w:lang w:val="uk-UA"/>
        </w:rPr>
      </w:pPr>
      <w:r w:rsidRPr="00BF13DD">
        <w:rPr>
          <w:rFonts w:ascii="Times New Roman" w:hAnsi="Times New Roman" w:cs="Times New Roman"/>
          <w:color w:val="000000" w:themeColor="text1"/>
          <w:lang w:val="uk-UA"/>
        </w:rPr>
        <w:t>У поясненнях адвокат</w:t>
      </w:r>
      <w:r w:rsidR="007837BB" w:rsidRPr="00BF13DD">
        <w:rPr>
          <w:rFonts w:ascii="Times New Roman" w:hAnsi="Times New Roman" w:cs="Times New Roman"/>
          <w:color w:val="000000" w:themeColor="text1"/>
          <w:lang w:val="uk-UA"/>
        </w:rPr>
        <w:t xml:space="preserve"> </w:t>
      </w:r>
      <w:r w:rsidR="009F2A98">
        <w:rPr>
          <w:rFonts w:ascii="Times New Roman" w:hAnsi="Times New Roman" w:cs="Times New Roman"/>
          <w:color w:val="000000" w:themeColor="text1"/>
          <w:lang w:val="uk-UA"/>
        </w:rPr>
        <w:t>Особа_1</w:t>
      </w:r>
      <w:r w:rsidRPr="00BF13DD">
        <w:rPr>
          <w:rFonts w:ascii="Times New Roman" w:hAnsi="Times New Roman" w:cs="Times New Roman"/>
          <w:color w:val="000000" w:themeColor="text1"/>
          <w:lang w:val="uk-UA" w:eastAsia="uk-UA" w:bidi="uk-UA"/>
        </w:rPr>
        <w:t xml:space="preserve"> </w:t>
      </w:r>
      <w:r w:rsidRPr="00BF13DD">
        <w:rPr>
          <w:rFonts w:ascii="Times New Roman" w:hAnsi="Times New Roman" w:cs="Times New Roman"/>
          <w:color w:val="000000" w:themeColor="text1"/>
          <w:lang w:val="uk-UA"/>
        </w:rPr>
        <w:t>повідоми</w:t>
      </w:r>
      <w:r w:rsidR="009D2FB3">
        <w:rPr>
          <w:rFonts w:ascii="Times New Roman" w:hAnsi="Times New Roman" w:cs="Times New Roman"/>
          <w:color w:val="000000" w:themeColor="text1"/>
          <w:lang w:val="uk-UA"/>
        </w:rPr>
        <w:t>в про проходження ним</w:t>
      </w:r>
      <w:r w:rsidR="001B5C80" w:rsidRPr="00BF13DD">
        <w:rPr>
          <w:rFonts w:ascii="Times New Roman" w:hAnsi="Times New Roman" w:cs="Times New Roman"/>
          <w:color w:val="000000" w:themeColor="text1"/>
          <w:lang w:val="uk-UA"/>
        </w:rPr>
        <w:t xml:space="preserve"> </w:t>
      </w:r>
      <w:r w:rsidR="001B5C80" w:rsidRPr="00BF13DD">
        <w:rPr>
          <w:rFonts w:ascii="Times New Roman" w:hAnsi="Times New Roman" w:cs="Times New Roman"/>
          <w:color w:val="000000" w:themeColor="text1"/>
          <w:shd w:val="clear" w:color="auto" w:fill="FFFFFF"/>
          <w:lang w:val="uk-UA"/>
        </w:rPr>
        <w:t>спеціальних тестувань, які передбачені пунктом 32 Порядку підвищення кваліфікації адвокатів України за 2019-2023 рік (в</w:t>
      </w:r>
      <w:r w:rsidR="00E26078">
        <w:rPr>
          <w:rFonts w:ascii="Times New Roman" w:hAnsi="Times New Roman" w:cs="Times New Roman"/>
          <w:color w:val="000000" w:themeColor="text1"/>
          <w:shd w:val="clear" w:color="auto" w:fill="FFFFFF"/>
          <w:lang w:val="uk-UA"/>
        </w:rPr>
        <w:t xml:space="preserve"> повному обсязі).</w:t>
      </w:r>
    </w:p>
    <w:p w14:paraId="0F5D86F2" w14:textId="393726E3" w:rsidR="001B5C80" w:rsidRPr="00BF13DD" w:rsidRDefault="001B5C80" w:rsidP="00BF13DD">
      <w:pPr>
        <w:spacing w:after="0" w:line="240" w:lineRule="auto"/>
        <w:ind w:firstLine="567"/>
        <w:jc w:val="both"/>
        <w:rPr>
          <w:rFonts w:ascii="Times New Roman" w:hAnsi="Times New Roman" w:cs="Times New Roman"/>
          <w:color w:val="000000" w:themeColor="text1"/>
          <w:shd w:val="clear" w:color="auto" w:fill="FFFFFF"/>
          <w:lang w:val="uk-UA"/>
        </w:rPr>
      </w:pPr>
      <w:r w:rsidRPr="00BF13DD">
        <w:rPr>
          <w:rFonts w:ascii="Times New Roman" w:hAnsi="Times New Roman" w:cs="Times New Roman"/>
          <w:color w:val="000000" w:themeColor="text1"/>
          <w:lang w:val="uk-UA"/>
        </w:rPr>
        <w:t>У матеріалах перевірки на підтвердження виконання вимог щодо підвищення адвокат</w:t>
      </w:r>
      <w:r w:rsidR="00016DF3" w:rsidRPr="00BF13DD">
        <w:rPr>
          <w:rFonts w:ascii="Times New Roman" w:hAnsi="Times New Roman" w:cs="Times New Roman"/>
          <w:color w:val="000000" w:themeColor="text1"/>
          <w:lang w:val="uk-UA"/>
        </w:rPr>
        <w:t>ом</w:t>
      </w:r>
      <w:r w:rsidRPr="00BF13DD">
        <w:rPr>
          <w:rFonts w:ascii="Times New Roman" w:hAnsi="Times New Roman" w:cs="Times New Roman"/>
          <w:color w:val="000000" w:themeColor="text1"/>
          <w:lang w:val="uk-UA"/>
        </w:rPr>
        <w:t xml:space="preserve"> </w:t>
      </w:r>
      <w:r w:rsidR="009F2A98">
        <w:rPr>
          <w:rFonts w:ascii="Times New Roman" w:hAnsi="Times New Roman" w:cs="Times New Roman"/>
          <w:color w:val="000000" w:themeColor="text1"/>
          <w:lang w:val="uk-UA"/>
        </w:rPr>
        <w:t>Особа_1</w:t>
      </w:r>
      <w:r w:rsidRPr="00E26078">
        <w:rPr>
          <w:rFonts w:ascii="Times New Roman" w:hAnsi="Times New Roman" w:cs="Times New Roman"/>
          <w:color w:val="000000" w:themeColor="text1"/>
          <w:lang w:val="uk-UA"/>
        </w:rPr>
        <w:t xml:space="preserve">, </w:t>
      </w:r>
      <w:r w:rsidR="005136F0" w:rsidRPr="00E26078">
        <w:rPr>
          <w:rFonts w:ascii="Times New Roman" w:hAnsi="Times New Roman" w:cs="Times New Roman"/>
          <w:color w:val="000000" w:themeColor="text1"/>
          <w:lang w:val="uk-UA"/>
        </w:rPr>
        <w:t xml:space="preserve">своєї кваліфікації маються </w:t>
      </w:r>
      <w:r w:rsidR="005136F0" w:rsidRPr="00E26078">
        <w:rPr>
          <w:rFonts w:ascii="Times New Roman" w:hAnsi="Times New Roman" w:cs="Times New Roman"/>
          <w:color w:val="000000" w:themeColor="text1"/>
          <w:shd w:val="clear" w:color="auto" w:fill="FFFFFF"/>
          <w:lang w:val="uk-UA"/>
        </w:rPr>
        <w:t>електронні сертифікати про підвищення кваліфікації (які направляються на електронну адресу адвоката</w:t>
      </w:r>
      <w:r w:rsidR="005136F0" w:rsidRPr="00BF13DD">
        <w:rPr>
          <w:rFonts w:ascii="Times New Roman" w:hAnsi="Times New Roman" w:cs="Times New Roman"/>
          <w:color w:val="000000" w:themeColor="text1"/>
          <w:shd w:val="clear" w:color="auto" w:fill="FFFFFF"/>
          <w:lang w:val="uk-UA"/>
        </w:rPr>
        <w:t xml:space="preserve"> з відповідним внесенням НААУ такої інформації до ЄРАУ) за </w:t>
      </w:r>
      <w:r w:rsidRPr="00BF13DD">
        <w:rPr>
          <w:rFonts w:ascii="Times New Roman" w:hAnsi="Times New Roman" w:cs="Times New Roman"/>
          <w:color w:val="000000" w:themeColor="text1"/>
          <w:shd w:val="clear" w:color="auto" w:fill="FFFFFF"/>
          <w:lang w:val="uk-UA"/>
        </w:rPr>
        <w:t xml:space="preserve">2019, 2020, 2021, </w:t>
      </w:r>
      <w:r w:rsidR="00016DF3" w:rsidRPr="00BF13DD">
        <w:rPr>
          <w:rFonts w:ascii="Times New Roman" w:hAnsi="Times New Roman" w:cs="Times New Roman"/>
          <w:color w:val="000000" w:themeColor="text1"/>
          <w:shd w:val="clear" w:color="auto" w:fill="FFFFFF"/>
          <w:lang w:val="uk-UA"/>
        </w:rPr>
        <w:t>2022, 2023 роки</w:t>
      </w:r>
      <w:r w:rsidRPr="00BF13DD">
        <w:rPr>
          <w:rFonts w:ascii="Times New Roman" w:hAnsi="Times New Roman" w:cs="Times New Roman"/>
          <w:color w:val="000000" w:themeColor="text1"/>
          <w:shd w:val="clear" w:color="auto" w:fill="FFFFFF"/>
          <w:lang w:val="uk-UA"/>
        </w:rPr>
        <w:t>.</w:t>
      </w:r>
    </w:p>
    <w:p w14:paraId="34ED632E" w14:textId="160CA63F" w:rsidR="002E5DF0" w:rsidRPr="00BF13DD" w:rsidRDefault="002E5DF0" w:rsidP="00BF13DD">
      <w:pPr>
        <w:pStyle w:val="Default"/>
        <w:jc w:val="both"/>
        <w:rPr>
          <w:color w:val="000000" w:themeColor="text1"/>
          <w:sz w:val="22"/>
          <w:szCs w:val="22"/>
          <w:highlight w:val="yellow"/>
          <w:shd w:val="clear" w:color="auto" w:fill="FFFFFF"/>
          <w:lang w:val="uk-UA"/>
        </w:rPr>
      </w:pPr>
    </w:p>
    <w:p w14:paraId="239F713D" w14:textId="36C7F20D" w:rsidR="00902D3B" w:rsidRDefault="00237696" w:rsidP="00BF13DD">
      <w:pPr>
        <w:spacing w:after="0" w:line="240" w:lineRule="auto"/>
        <w:jc w:val="both"/>
        <w:rPr>
          <w:rFonts w:ascii="Times New Roman" w:hAnsi="Times New Roman" w:cs="Times New Roman"/>
          <w:b/>
          <w:color w:val="000000" w:themeColor="text1"/>
          <w:lang w:val="uk-UA"/>
        </w:rPr>
      </w:pPr>
      <w:r w:rsidRPr="00BF13DD">
        <w:rPr>
          <w:rFonts w:ascii="Times New Roman" w:hAnsi="Times New Roman" w:cs="Times New Roman"/>
          <w:b/>
          <w:color w:val="000000" w:themeColor="text1"/>
          <w:lang w:val="uk-UA"/>
        </w:rPr>
        <w:t>Нормативно-правові акти, які підлягають застосуванню</w:t>
      </w:r>
    </w:p>
    <w:p w14:paraId="73A41166" w14:textId="77777777" w:rsidR="00144199" w:rsidRPr="00BF13DD" w:rsidRDefault="00144199" w:rsidP="00BF13DD">
      <w:pPr>
        <w:spacing w:after="0" w:line="240" w:lineRule="auto"/>
        <w:jc w:val="both"/>
        <w:rPr>
          <w:rFonts w:ascii="Times New Roman" w:hAnsi="Times New Roman" w:cs="Times New Roman"/>
          <w:b/>
          <w:color w:val="000000" w:themeColor="text1"/>
          <w:lang w:val="uk-UA"/>
        </w:rPr>
      </w:pPr>
    </w:p>
    <w:p w14:paraId="02C38C26" w14:textId="7C6BC4DA" w:rsidR="00B63AA8" w:rsidRPr="00BF13DD" w:rsidRDefault="00B63AA8" w:rsidP="00BF13DD">
      <w:pPr>
        <w:pStyle w:val="rvps2"/>
        <w:shd w:val="clear" w:color="auto" w:fill="FFFFFF"/>
        <w:spacing w:before="0" w:beforeAutospacing="0" w:after="0" w:afterAutospacing="0"/>
        <w:ind w:firstLine="567"/>
        <w:jc w:val="both"/>
        <w:rPr>
          <w:color w:val="000000" w:themeColor="text1"/>
          <w:sz w:val="22"/>
          <w:szCs w:val="22"/>
          <w:lang w:val="uk-UA"/>
        </w:rPr>
      </w:pPr>
      <w:r w:rsidRPr="00BF13DD">
        <w:rPr>
          <w:color w:val="000000" w:themeColor="text1"/>
          <w:sz w:val="22"/>
          <w:szCs w:val="22"/>
          <w:lang w:val="uk-UA"/>
        </w:rPr>
        <w:t>Пунктом 4 ч.1 ст.21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14:paraId="39B371FE" w14:textId="77777777" w:rsidR="005136F0" w:rsidRPr="00BF13DD" w:rsidRDefault="005136F0" w:rsidP="00BF13DD">
      <w:pPr>
        <w:spacing w:after="0" w:line="240" w:lineRule="auto"/>
        <w:ind w:firstLine="567"/>
        <w:jc w:val="both"/>
        <w:rPr>
          <w:rFonts w:ascii="Times New Roman" w:eastAsia="Times New Roman" w:hAnsi="Times New Roman"/>
          <w:color w:val="000000" w:themeColor="text1"/>
          <w:lang w:val="uk-UA" w:eastAsia="ru-RU"/>
        </w:rPr>
      </w:pPr>
      <w:r w:rsidRPr="00BF13DD">
        <w:rPr>
          <w:rFonts w:ascii="Times New Roman" w:eastAsia="Times New Roman" w:hAnsi="Times New Roman"/>
          <w:color w:val="000000" w:themeColor="text1"/>
          <w:lang w:val="uk-UA" w:eastAsia="ru-RU"/>
        </w:rPr>
        <w:t>Адвоката може бути притягнуто до дисциплінарної відповідальності у порядку дисциплінарного провадження з підстав, передбачених Законом</w:t>
      </w:r>
      <w:r w:rsidRPr="00BF13DD">
        <w:rPr>
          <w:rFonts w:ascii="Times New Roman" w:hAnsi="Times New Roman"/>
          <w:color w:val="000000" w:themeColor="text1"/>
          <w:shd w:val="clear" w:color="auto" w:fill="FFFFFF"/>
          <w:lang w:val="uk-UA"/>
        </w:rPr>
        <w:t xml:space="preserve"> України «Про адвокатуру та адвокатську діяльність» (ч. 1 ст.33)</w:t>
      </w:r>
      <w:r w:rsidRPr="00BF13DD">
        <w:rPr>
          <w:rFonts w:ascii="Times New Roman" w:eastAsia="Times New Roman" w:hAnsi="Times New Roman"/>
          <w:color w:val="000000" w:themeColor="text1"/>
          <w:lang w:val="uk-UA" w:eastAsia="ru-RU"/>
        </w:rPr>
        <w:t>.</w:t>
      </w:r>
    </w:p>
    <w:p w14:paraId="22E443D5" w14:textId="77777777" w:rsidR="00B63AA8" w:rsidRPr="00BF13DD" w:rsidRDefault="00B63AA8" w:rsidP="00BF13DD">
      <w:pPr>
        <w:pStyle w:val="a7"/>
        <w:tabs>
          <w:tab w:val="left" w:pos="567"/>
        </w:tabs>
        <w:spacing w:after="0" w:line="240" w:lineRule="auto"/>
        <w:ind w:left="0" w:firstLine="567"/>
        <w:contextualSpacing w:val="0"/>
        <w:jc w:val="both"/>
        <w:rPr>
          <w:rFonts w:ascii="Times New Roman" w:hAnsi="Times New Roman"/>
          <w:color w:val="000000" w:themeColor="text1"/>
          <w:lang w:val="uk-UA"/>
        </w:rPr>
      </w:pPr>
      <w:r w:rsidRPr="00BF13DD">
        <w:rPr>
          <w:rFonts w:ascii="Times New Roman" w:hAnsi="Times New Roman"/>
          <w:color w:val="000000" w:themeColor="text1"/>
          <w:lang w:val="uk-UA"/>
        </w:rPr>
        <w:t>Рішенням Ради адвокатів №111 від 21.09.2019 затверджено Порядок підвищення кваліфікації адвокатів України, який передбачав проходження адвокатами підвищення кваліфікації до липня 2021 року.</w:t>
      </w:r>
    </w:p>
    <w:p w14:paraId="2A0AF46F" w14:textId="4D6BDA01" w:rsidR="00B63AA8" w:rsidRPr="00BF13DD" w:rsidRDefault="00B63AA8" w:rsidP="00BF13DD">
      <w:pPr>
        <w:pStyle w:val="a7"/>
        <w:tabs>
          <w:tab w:val="left" w:pos="567"/>
        </w:tabs>
        <w:spacing w:after="0" w:line="240" w:lineRule="auto"/>
        <w:ind w:left="0" w:firstLine="567"/>
        <w:contextualSpacing w:val="0"/>
        <w:jc w:val="both"/>
        <w:rPr>
          <w:rFonts w:ascii="Times New Roman" w:hAnsi="Times New Roman"/>
          <w:color w:val="000000" w:themeColor="text1"/>
          <w:lang w:val="uk-UA"/>
        </w:rPr>
      </w:pPr>
      <w:r w:rsidRPr="00BF13DD">
        <w:rPr>
          <w:rFonts w:ascii="Times New Roman" w:hAnsi="Times New Roman"/>
          <w:color w:val="000000" w:themeColor="text1"/>
          <w:lang w:val="uk-UA"/>
        </w:rPr>
        <w:t>Відповідно до п.17 зазначеного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14:paraId="01501DB2" w14:textId="77777777" w:rsidR="00B63AA8" w:rsidRPr="00BF13DD" w:rsidRDefault="00B63AA8" w:rsidP="00BF13DD">
      <w:pPr>
        <w:pStyle w:val="a7"/>
        <w:tabs>
          <w:tab w:val="left" w:pos="567"/>
        </w:tabs>
        <w:spacing w:after="0" w:line="240" w:lineRule="auto"/>
        <w:ind w:left="0" w:firstLine="567"/>
        <w:contextualSpacing w:val="0"/>
        <w:jc w:val="both"/>
        <w:rPr>
          <w:rFonts w:ascii="Times New Roman" w:eastAsia="Times New Roman" w:hAnsi="Times New Roman"/>
          <w:color w:val="000000" w:themeColor="text1"/>
          <w:lang w:val="uk-UA"/>
        </w:rPr>
      </w:pPr>
      <w:r w:rsidRPr="00BF13DD">
        <w:rPr>
          <w:rFonts w:ascii="Times New Roman" w:hAnsi="Times New Roman"/>
          <w:color w:val="000000" w:themeColor="text1"/>
          <w:lang w:val="uk-UA"/>
        </w:rPr>
        <w:t>Згідно п.21 Порядку в</w:t>
      </w:r>
      <w:r w:rsidRPr="00BF13DD">
        <w:rPr>
          <w:rFonts w:ascii="Times New Roman" w:eastAsia="Times New Roman" w:hAnsi="Times New Roman"/>
          <w:color w:val="000000" w:themeColor="text1"/>
          <w:lang w:val="uk-UA"/>
        </w:rPr>
        <w:t>сі адвокати, за виключенням адвокатів, зазначених у п.20 цього порядку,  були зобов'язані підвищувати кваліфікацію адвоката на рівні 10 годин на рік (10 залікових балів).</w:t>
      </w:r>
    </w:p>
    <w:p w14:paraId="03A66146" w14:textId="77777777" w:rsidR="00B63AA8" w:rsidRPr="00BF13DD" w:rsidRDefault="00B63AA8" w:rsidP="00BF13DD">
      <w:pPr>
        <w:pStyle w:val="Default"/>
        <w:ind w:firstLine="567"/>
        <w:jc w:val="both"/>
        <w:rPr>
          <w:rFonts w:ascii="Times New Roman" w:hAnsi="Times New Roman" w:cs="Times New Roman"/>
          <w:color w:val="000000" w:themeColor="text1"/>
          <w:sz w:val="22"/>
          <w:szCs w:val="22"/>
          <w:shd w:val="clear" w:color="auto" w:fill="FFFFFF"/>
          <w:lang w:val="uk-UA"/>
        </w:rPr>
      </w:pPr>
      <w:bookmarkStart w:id="0" w:name="n81"/>
      <w:bookmarkEnd w:id="0"/>
      <w:r w:rsidRPr="00BF13DD">
        <w:rPr>
          <w:rFonts w:ascii="Times New Roman" w:hAnsi="Times New Roman" w:cs="Times New Roman"/>
          <w:color w:val="000000" w:themeColor="text1"/>
          <w:sz w:val="22"/>
          <w:szCs w:val="22"/>
          <w:shd w:val="clear" w:color="auto" w:fill="FFFFFF"/>
          <w:lang w:val="uk-UA"/>
        </w:rPr>
        <w:t>Відповідно до п.30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20EE5FE5" w14:textId="77777777" w:rsidR="00B63AA8" w:rsidRPr="00BF13DD" w:rsidRDefault="00B63AA8" w:rsidP="00BF13DD">
      <w:pPr>
        <w:pStyle w:val="Default"/>
        <w:ind w:firstLine="567"/>
        <w:jc w:val="both"/>
        <w:rPr>
          <w:rFonts w:ascii="Times New Roman" w:hAnsi="Times New Roman" w:cs="Times New Roman"/>
          <w:color w:val="000000" w:themeColor="text1"/>
          <w:sz w:val="22"/>
          <w:szCs w:val="22"/>
          <w:lang w:val="uk-UA"/>
        </w:rPr>
      </w:pPr>
      <w:r w:rsidRPr="00BF13DD">
        <w:rPr>
          <w:rFonts w:ascii="Times New Roman" w:hAnsi="Times New Roman" w:cs="Times New Roman"/>
          <w:color w:val="000000" w:themeColor="text1"/>
          <w:sz w:val="22"/>
          <w:szCs w:val="22"/>
          <w:lang w:val="uk-UA"/>
        </w:rPr>
        <w:t>03.07.2021 Рада адвокатів України прийняла рішення №63, яким затвердила у новій редакції «Порядок підвищення кваліфікації адвокатів України».</w:t>
      </w:r>
    </w:p>
    <w:p w14:paraId="73E1A722" w14:textId="77777777" w:rsidR="00B63AA8" w:rsidRPr="00BF13DD" w:rsidRDefault="00B63AA8" w:rsidP="00BF13DD">
      <w:pPr>
        <w:pStyle w:val="Default"/>
        <w:ind w:firstLine="567"/>
        <w:jc w:val="both"/>
        <w:rPr>
          <w:rFonts w:ascii="Times New Roman" w:hAnsi="Times New Roman" w:cs="Times New Roman"/>
          <w:color w:val="000000" w:themeColor="text1"/>
          <w:sz w:val="22"/>
          <w:szCs w:val="22"/>
          <w:lang w:val="uk-UA"/>
        </w:rPr>
      </w:pPr>
      <w:r w:rsidRPr="00BF13DD">
        <w:rPr>
          <w:rFonts w:ascii="Times New Roman" w:hAnsi="Times New Roman" w:cs="Times New Roman"/>
          <w:color w:val="000000" w:themeColor="text1"/>
          <w:sz w:val="22"/>
          <w:szCs w:val="22"/>
          <w:lang w:val="uk-UA"/>
        </w:rPr>
        <w:t>Розділ II Порядку визначає, що всі адвокати, інформація про яких внесена до ЄРАУ,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32D5C67A" w14:textId="69CCC5BE" w:rsidR="00B63AA8" w:rsidRPr="00BF13DD" w:rsidRDefault="00B63AA8" w:rsidP="00BF13DD">
      <w:pPr>
        <w:spacing w:after="0" w:line="240" w:lineRule="auto"/>
        <w:ind w:firstLine="567"/>
        <w:jc w:val="both"/>
        <w:rPr>
          <w:rFonts w:ascii="Times New Roman" w:hAnsi="Times New Roman" w:cs="Times New Roman"/>
          <w:color w:val="000000" w:themeColor="text1"/>
          <w:lang w:val="uk-UA"/>
        </w:rPr>
      </w:pPr>
      <w:r w:rsidRPr="00BF13DD">
        <w:rPr>
          <w:rFonts w:ascii="Times New Roman" w:hAnsi="Times New Roman" w:cs="Times New Roman"/>
          <w:color w:val="000000" w:themeColor="text1"/>
          <w:lang w:val="uk-UA"/>
        </w:rPr>
        <w:t xml:space="preserve">Відповідно до ч.3 </w:t>
      </w:r>
      <w:r w:rsidRPr="00BF13DD">
        <w:rPr>
          <w:rFonts w:ascii="Times New Roman" w:hAnsi="Times New Roman" w:cs="Times New Roman"/>
          <w:bCs/>
          <w:color w:val="000000" w:themeColor="text1"/>
          <w:lang w:val="uk-UA"/>
        </w:rPr>
        <w:t>ст.11</w:t>
      </w:r>
      <w:r w:rsidRPr="00BF13DD">
        <w:rPr>
          <w:rFonts w:ascii="Times New Roman" w:hAnsi="Times New Roman" w:cs="Times New Roman"/>
          <w:color w:val="000000" w:themeColor="text1"/>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w:t>
      </w:r>
      <w:r w:rsidR="00144199">
        <w:rPr>
          <w:rFonts w:ascii="Times New Roman" w:hAnsi="Times New Roman" w:cs="Times New Roman"/>
          <w:color w:val="000000" w:themeColor="text1"/>
          <w:lang w:val="uk-UA"/>
        </w:rPr>
        <w:t xml:space="preserve"> зміни у чинному законодавстві.</w:t>
      </w:r>
    </w:p>
    <w:p w14:paraId="4E2C0B5D" w14:textId="77777777" w:rsidR="00B63AA8" w:rsidRPr="00BF13DD" w:rsidRDefault="00B63AA8" w:rsidP="00BF13DD">
      <w:pPr>
        <w:pStyle w:val="a7"/>
        <w:tabs>
          <w:tab w:val="left" w:pos="567"/>
        </w:tabs>
        <w:spacing w:after="0" w:line="240" w:lineRule="auto"/>
        <w:ind w:left="0" w:firstLine="567"/>
        <w:contextualSpacing w:val="0"/>
        <w:jc w:val="both"/>
        <w:rPr>
          <w:rFonts w:ascii="Times New Roman" w:hAnsi="Times New Roman"/>
          <w:color w:val="000000" w:themeColor="text1"/>
          <w:lang w:val="uk-UA"/>
        </w:rPr>
      </w:pPr>
      <w:r w:rsidRPr="00BF13DD">
        <w:rPr>
          <w:rFonts w:ascii="Times New Roman" w:hAnsi="Times New Roman"/>
          <w:color w:val="000000" w:themeColor="text1"/>
          <w:lang w:val="uk-UA"/>
        </w:rPr>
        <w:t xml:space="preserve">Згідно ч.1 ст.65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14:paraId="31A28227" w14:textId="3D97271D" w:rsidR="00B41E9D" w:rsidRDefault="00B63AA8" w:rsidP="00BF13DD">
      <w:pPr>
        <w:pStyle w:val="1"/>
        <w:ind w:firstLine="567"/>
        <w:jc w:val="both"/>
        <w:rPr>
          <w:rFonts w:ascii="Times New Roman" w:hAnsi="Times New Roman"/>
          <w:color w:val="000000" w:themeColor="text1"/>
        </w:rPr>
      </w:pPr>
      <w:r w:rsidRPr="00BF13DD">
        <w:rPr>
          <w:rFonts w:ascii="Times New Roman" w:hAnsi="Times New Roman"/>
          <w:color w:val="000000" w:themeColor="text1"/>
        </w:rPr>
        <w:t>Рішенням Ради адвокатів України №88 від 11-12</w:t>
      </w:r>
      <w:r w:rsidR="00DD6F01" w:rsidRPr="00BF13DD">
        <w:rPr>
          <w:rFonts w:ascii="Times New Roman" w:hAnsi="Times New Roman"/>
          <w:color w:val="000000" w:themeColor="text1"/>
        </w:rPr>
        <w:t>.08.</w:t>
      </w:r>
      <w:r w:rsidRPr="00BF13DD">
        <w:rPr>
          <w:rFonts w:ascii="Times New Roman" w:hAnsi="Times New Roman"/>
          <w:color w:val="000000" w:themeColor="text1"/>
        </w:rPr>
        <w:t>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0F8C3891" w14:textId="4263BB78" w:rsidR="00B41E9D" w:rsidRPr="00BF13DD" w:rsidRDefault="00B41E9D" w:rsidP="00BF13DD">
      <w:pPr>
        <w:pStyle w:val="Default"/>
        <w:ind w:firstLine="567"/>
        <w:jc w:val="both"/>
        <w:rPr>
          <w:rFonts w:ascii="Times New Roman" w:eastAsia="Times New Roman" w:hAnsi="Times New Roman" w:cs="Times New Roman"/>
          <w:color w:val="000000" w:themeColor="text1"/>
          <w:sz w:val="22"/>
          <w:szCs w:val="22"/>
          <w:lang w:val="uk-UA" w:eastAsia="uk-UA"/>
        </w:rPr>
      </w:pPr>
      <w:r w:rsidRPr="00BF13DD">
        <w:rPr>
          <w:rFonts w:ascii="Times New Roman" w:eastAsia="Times New Roman" w:hAnsi="Times New Roman" w:cs="Times New Roman"/>
          <w:bCs/>
          <w:color w:val="000000" w:themeColor="text1"/>
          <w:sz w:val="22"/>
          <w:szCs w:val="22"/>
          <w:lang w:val="uk-UA" w:eastAsia="uk-UA"/>
        </w:rPr>
        <w:t>У ві</w:t>
      </w:r>
      <w:r w:rsidR="00144199">
        <w:rPr>
          <w:rFonts w:ascii="Times New Roman" w:eastAsia="Times New Roman" w:hAnsi="Times New Roman" w:cs="Times New Roman"/>
          <w:bCs/>
          <w:color w:val="000000" w:themeColor="text1"/>
          <w:sz w:val="22"/>
          <w:szCs w:val="22"/>
          <w:lang w:val="uk-UA" w:eastAsia="uk-UA"/>
        </w:rPr>
        <w:t xml:space="preserve">дповідності до вимог статті 33 </w:t>
      </w:r>
      <w:r w:rsidRPr="00BF13DD">
        <w:rPr>
          <w:rFonts w:ascii="Times New Roman" w:eastAsia="Times New Roman" w:hAnsi="Times New Roman" w:cs="Times New Roman"/>
          <w:bCs/>
          <w:color w:val="000000" w:themeColor="text1"/>
          <w:sz w:val="22"/>
          <w:szCs w:val="22"/>
          <w:lang w:val="uk-UA" w:eastAsia="uk-UA"/>
        </w:rPr>
        <w:t>Закону України « Про адвокатуру та адвокатську діяльність» а</w:t>
      </w:r>
      <w:r w:rsidRPr="00BF13DD">
        <w:rPr>
          <w:rFonts w:ascii="Times New Roman" w:eastAsia="Times New Roman" w:hAnsi="Times New Roman" w:cs="Times New Roman"/>
          <w:color w:val="000000" w:themeColor="text1"/>
          <w:sz w:val="22"/>
          <w:szCs w:val="22"/>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bookmarkStart w:id="1" w:name="n302"/>
      <w:bookmarkEnd w:id="1"/>
      <w:r w:rsidRPr="00BF13DD">
        <w:rPr>
          <w:rFonts w:ascii="Times New Roman" w:eastAsia="Times New Roman" w:hAnsi="Times New Roman" w:cs="Times New Roman"/>
          <w:color w:val="000000" w:themeColor="text1"/>
          <w:sz w:val="22"/>
          <w:szCs w:val="22"/>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bookmarkStart w:id="2" w:name="n303"/>
      <w:bookmarkEnd w:id="2"/>
      <w:r w:rsidRPr="00BF13DD">
        <w:rPr>
          <w:rFonts w:ascii="Times New Roman" w:eastAsia="Times New Roman" w:hAnsi="Times New Roman" w:cs="Times New Roman"/>
          <w:color w:val="000000" w:themeColor="text1"/>
          <w:sz w:val="22"/>
          <w:szCs w:val="22"/>
          <w:lang w:val="uk-UA" w:eastAsia="uk-UA"/>
        </w:rPr>
        <w:t>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14:paraId="1FBD09EC" w14:textId="0198308B" w:rsidR="00237696" w:rsidRDefault="00762E1A" w:rsidP="00BF13DD">
      <w:pPr>
        <w:pStyle w:val="Default"/>
        <w:ind w:firstLine="567"/>
        <w:jc w:val="both"/>
        <w:rPr>
          <w:rFonts w:ascii="Times New Roman" w:hAnsi="Times New Roman" w:cs="Times New Roman"/>
          <w:color w:val="000000" w:themeColor="text1"/>
          <w:sz w:val="22"/>
          <w:szCs w:val="22"/>
          <w:shd w:val="clear" w:color="auto" w:fill="FFFFFF"/>
          <w:lang w:val="uk-UA"/>
        </w:rPr>
      </w:pPr>
      <w:r w:rsidRPr="00BF13DD">
        <w:rPr>
          <w:rFonts w:ascii="Times New Roman" w:eastAsia="Times New Roman" w:hAnsi="Times New Roman" w:cs="Times New Roman"/>
          <w:color w:val="000000" w:themeColor="text1"/>
          <w:sz w:val="22"/>
          <w:szCs w:val="22"/>
          <w:lang w:val="uk-UA" w:eastAsia="uk-UA"/>
        </w:rPr>
        <w:t>Відповідно до  ч</w:t>
      </w:r>
      <w:r w:rsidR="00DD6F01" w:rsidRPr="00BF13DD">
        <w:rPr>
          <w:rFonts w:ascii="Times New Roman" w:eastAsia="Times New Roman" w:hAnsi="Times New Roman" w:cs="Times New Roman"/>
          <w:color w:val="000000" w:themeColor="text1"/>
          <w:sz w:val="22"/>
          <w:szCs w:val="22"/>
          <w:lang w:val="uk-UA" w:eastAsia="uk-UA"/>
        </w:rPr>
        <w:t>.1</w:t>
      </w:r>
      <w:r w:rsidRPr="00BF13DD">
        <w:rPr>
          <w:rFonts w:ascii="Times New Roman" w:eastAsia="Times New Roman" w:hAnsi="Times New Roman" w:cs="Times New Roman"/>
          <w:color w:val="000000" w:themeColor="text1"/>
          <w:sz w:val="22"/>
          <w:szCs w:val="22"/>
          <w:lang w:val="uk-UA" w:eastAsia="uk-UA"/>
        </w:rPr>
        <w:t xml:space="preserve"> ст.39 Закону України « Про адвокатуру та адвокатську діяльність» </w:t>
      </w:r>
      <w:r w:rsidRPr="00BF13DD">
        <w:rPr>
          <w:rFonts w:ascii="Times New Roman" w:hAnsi="Times New Roman" w:cs="Times New Roman"/>
          <w:color w:val="000000" w:themeColor="text1"/>
          <w:sz w:val="22"/>
          <w:szCs w:val="22"/>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14:paraId="4CF886B2" w14:textId="77777777" w:rsidR="009D2FB3" w:rsidRPr="009D2FB3" w:rsidRDefault="009D2FB3" w:rsidP="00BF13DD">
      <w:pPr>
        <w:pStyle w:val="Default"/>
        <w:ind w:firstLine="567"/>
        <w:jc w:val="both"/>
        <w:rPr>
          <w:rFonts w:ascii="Times New Roman" w:hAnsi="Times New Roman" w:cs="Times New Roman"/>
          <w:color w:val="000000" w:themeColor="text1"/>
          <w:sz w:val="22"/>
          <w:szCs w:val="22"/>
          <w:shd w:val="clear" w:color="auto" w:fill="FFFFFF"/>
          <w:lang w:val="uk-UA"/>
        </w:rPr>
      </w:pPr>
      <w:r>
        <w:rPr>
          <w:rFonts w:ascii="Times New Roman" w:hAnsi="Times New Roman" w:cs="Times New Roman"/>
          <w:color w:val="000000" w:themeColor="text1"/>
          <w:sz w:val="22"/>
          <w:szCs w:val="22"/>
          <w:shd w:val="clear" w:color="auto" w:fill="FFFFFF"/>
          <w:lang w:val="uk-UA"/>
        </w:rPr>
        <w:t xml:space="preserve"> Відповідно до ч.3  п.31 Положення </w:t>
      </w:r>
      <w:r>
        <w:rPr>
          <w:lang w:val="uk-UA"/>
        </w:rPr>
        <w:t xml:space="preserve">« </w:t>
      </w:r>
      <w:r w:rsidRPr="009D2FB3">
        <w:rPr>
          <w:rFonts w:ascii="Times New Roman" w:hAnsi="Times New Roman" w:cs="Times New Roman"/>
          <w:sz w:val="22"/>
          <w:szCs w:val="22"/>
          <w:lang w:val="uk-UA"/>
        </w:rPr>
        <w:t>Про порядок прийняття та розгляду скарг щодо неналежної поведінки адвоката, яка може мати наслідком його дисциплінарну відповідальність»,</w:t>
      </w:r>
      <w:r w:rsidRPr="009D2FB3">
        <w:rPr>
          <w:rFonts w:ascii="Times New Roman" w:hAnsi="Times New Roman" w:cs="Times New Roman"/>
          <w:color w:val="000000" w:themeColor="text1"/>
          <w:sz w:val="22"/>
          <w:szCs w:val="22"/>
          <w:shd w:val="clear" w:color="auto" w:fill="FFFFFF"/>
          <w:lang w:val="uk-UA"/>
        </w:rPr>
        <w:t xml:space="preserve"> -</w:t>
      </w:r>
    </w:p>
    <w:p w14:paraId="3C105683" w14:textId="75542A89" w:rsidR="009D2FB3" w:rsidRPr="009D2FB3" w:rsidRDefault="009D2FB3" w:rsidP="00BF13DD">
      <w:pPr>
        <w:pStyle w:val="Default"/>
        <w:ind w:firstLine="567"/>
        <w:jc w:val="both"/>
        <w:rPr>
          <w:rFonts w:ascii="Times New Roman" w:hAnsi="Times New Roman" w:cs="Times New Roman"/>
          <w:color w:val="000000" w:themeColor="text1"/>
          <w:sz w:val="22"/>
          <w:szCs w:val="22"/>
          <w:shd w:val="clear" w:color="auto" w:fill="FFFFFF"/>
          <w:lang w:val="uk-UA"/>
        </w:rPr>
      </w:pPr>
      <w:r w:rsidRPr="009D2FB3">
        <w:rPr>
          <w:rFonts w:ascii="Times New Roman" w:hAnsi="Times New Roman" w:cs="Times New Roman"/>
          <w:sz w:val="22"/>
          <w:szCs w:val="22"/>
          <w:lang w:val="uk-UA"/>
        </w:rPr>
        <w:t>Палата відмовляє у відкритті дисциплінарного провадження за скаргою про непідвищення адвокатом кваліфікації за звітний календарний рік (з 01 січня по 31 грудня) та попередні роки, у разі внесення до ЄРАУ інформації про отримання адвокатом електронного сертифікату про підвищення кваліфікації за формою затвердженою Вищою школою адвокатури Національної асоціації адвокатів України на підтвердження виконання ним вимог з підвищення професійного рівня за відповідний період.»</w:t>
      </w:r>
    </w:p>
    <w:p w14:paraId="3DB8F81F" w14:textId="77777777" w:rsidR="002E5DF0" w:rsidRPr="00BF13DD" w:rsidRDefault="002E5DF0" w:rsidP="00BF13DD">
      <w:pPr>
        <w:pStyle w:val="Default"/>
        <w:ind w:firstLine="709"/>
        <w:jc w:val="both"/>
        <w:rPr>
          <w:rFonts w:ascii="Times New Roman" w:hAnsi="Times New Roman" w:cs="Times New Roman"/>
          <w:color w:val="000000" w:themeColor="text1"/>
          <w:sz w:val="22"/>
          <w:szCs w:val="22"/>
          <w:highlight w:val="yellow"/>
          <w:lang w:val="uk-UA"/>
        </w:rPr>
      </w:pPr>
    </w:p>
    <w:p w14:paraId="45E5FD0E" w14:textId="6098E0B4" w:rsidR="004C75C9" w:rsidRPr="00BF13DD" w:rsidRDefault="00237696" w:rsidP="00BF13DD">
      <w:pPr>
        <w:spacing w:after="0" w:line="240" w:lineRule="auto"/>
        <w:jc w:val="both"/>
        <w:rPr>
          <w:rFonts w:ascii="Times New Roman" w:hAnsi="Times New Roman" w:cs="Times New Roman"/>
          <w:b/>
          <w:color w:val="000000" w:themeColor="text1"/>
          <w:lang w:val="uk-UA"/>
        </w:rPr>
      </w:pPr>
      <w:r w:rsidRPr="00BF13DD">
        <w:rPr>
          <w:rFonts w:ascii="Times New Roman" w:hAnsi="Times New Roman" w:cs="Times New Roman"/>
          <w:b/>
          <w:color w:val="000000" w:themeColor="text1"/>
          <w:lang w:val="uk-UA"/>
        </w:rPr>
        <w:t>Мотиви та висновки ДП КДКА</w:t>
      </w:r>
    </w:p>
    <w:p w14:paraId="7DAE4F21" w14:textId="77777777" w:rsidR="00BF13DD" w:rsidRDefault="00BF13DD" w:rsidP="00BF13DD">
      <w:pPr>
        <w:pStyle w:val="a8"/>
        <w:spacing w:before="0" w:beforeAutospacing="0" w:after="0" w:afterAutospacing="0"/>
        <w:ind w:firstLine="567"/>
        <w:jc w:val="both"/>
        <w:rPr>
          <w:color w:val="000000" w:themeColor="text1"/>
          <w:sz w:val="22"/>
          <w:szCs w:val="22"/>
          <w:lang w:val="uk-UA"/>
        </w:rPr>
      </w:pPr>
    </w:p>
    <w:p w14:paraId="7F8116AC" w14:textId="5A0B93B0" w:rsidR="00F8459F" w:rsidRPr="00BF13DD" w:rsidRDefault="005136F0" w:rsidP="00BF13DD">
      <w:pPr>
        <w:pStyle w:val="a8"/>
        <w:spacing w:before="0" w:beforeAutospacing="0" w:after="0" w:afterAutospacing="0"/>
        <w:ind w:firstLine="567"/>
        <w:jc w:val="both"/>
        <w:rPr>
          <w:color w:val="000000" w:themeColor="text1"/>
          <w:sz w:val="22"/>
          <w:szCs w:val="22"/>
          <w:lang w:val="uk-UA"/>
        </w:rPr>
      </w:pPr>
      <w:r w:rsidRPr="00BF13DD">
        <w:rPr>
          <w:color w:val="000000" w:themeColor="text1"/>
          <w:sz w:val="22"/>
          <w:szCs w:val="22"/>
          <w:lang w:val="uk-UA"/>
        </w:rPr>
        <w:t>Оцінивши встановлені обставини, проаналізувавши матеріали перевірки</w:t>
      </w:r>
      <w:r w:rsidR="00F8459F" w:rsidRPr="00BF13DD">
        <w:rPr>
          <w:color w:val="000000" w:themeColor="text1"/>
          <w:sz w:val="22"/>
          <w:szCs w:val="22"/>
          <w:lang w:val="uk-UA"/>
        </w:rPr>
        <w:t>,</w:t>
      </w:r>
      <w:r w:rsidR="00F8459F" w:rsidRPr="00BF13DD">
        <w:rPr>
          <w:color w:val="000000" w:themeColor="text1"/>
          <w:lang w:val="uk-UA"/>
        </w:rPr>
        <w:t xml:space="preserve"> </w:t>
      </w:r>
      <w:r w:rsidRPr="00BF13DD">
        <w:rPr>
          <w:color w:val="000000" w:themeColor="text1"/>
          <w:sz w:val="22"/>
          <w:szCs w:val="22"/>
          <w:lang w:val="uk-UA"/>
        </w:rPr>
        <w:t xml:space="preserve">дисциплінарна палата дійшла висновку про наявність підстав для прийняття рішення про </w:t>
      </w:r>
      <w:r w:rsidR="00CF1435" w:rsidRPr="00BF13DD">
        <w:rPr>
          <w:color w:val="000000" w:themeColor="text1"/>
          <w:sz w:val="22"/>
          <w:szCs w:val="22"/>
          <w:lang w:val="uk-UA"/>
        </w:rPr>
        <w:t xml:space="preserve">відмову у порушенні </w:t>
      </w:r>
      <w:r w:rsidRPr="00BF13DD">
        <w:rPr>
          <w:color w:val="000000" w:themeColor="text1"/>
          <w:sz w:val="22"/>
          <w:szCs w:val="22"/>
          <w:lang w:val="uk-UA"/>
        </w:rPr>
        <w:t>дисциплінарної справи.</w:t>
      </w:r>
    </w:p>
    <w:p w14:paraId="5ADA2AB4" w14:textId="77777777" w:rsidR="003540CC" w:rsidRPr="00BF13DD" w:rsidRDefault="00F8459F" w:rsidP="00BF13DD">
      <w:pPr>
        <w:pStyle w:val="Default"/>
        <w:ind w:firstLine="567"/>
        <w:jc w:val="both"/>
        <w:rPr>
          <w:rFonts w:ascii="Times New Roman" w:hAnsi="Times New Roman" w:cs="Times New Roman"/>
          <w:color w:val="000000" w:themeColor="text1"/>
          <w:sz w:val="22"/>
          <w:szCs w:val="22"/>
          <w:shd w:val="clear" w:color="auto" w:fill="FFFFFF"/>
          <w:lang w:val="uk-UA"/>
        </w:rPr>
      </w:pPr>
      <w:r w:rsidRPr="00BF13DD">
        <w:rPr>
          <w:rFonts w:ascii="Times New Roman" w:hAnsi="Times New Roman" w:cs="Times New Roman"/>
          <w:color w:val="000000" w:themeColor="text1"/>
          <w:sz w:val="22"/>
          <w:szCs w:val="22"/>
          <w:shd w:val="clear" w:color="auto" w:fill="FFFFFF"/>
          <w:lang w:val="uk-UA"/>
        </w:rPr>
        <w:t>Так, відповідно до Порядку підвищення кваліфікації адвокатам, які виконали вимоги щодо підвищення кваліфікації, Вищою школою адвокатури НААУ видавався/видається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7B0F00AC" w14:textId="58E41FF6" w:rsidR="003540CC" w:rsidRPr="00BF13DD" w:rsidRDefault="003540CC" w:rsidP="00BF13DD">
      <w:pPr>
        <w:pStyle w:val="Default"/>
        <w:ind w:firstLine="567"/>
        <w:jc w:val="both"/>
        <w:rPr>
          <w:rFonts w:ascii="Times New Roman" w:hAnsi="Times New Roman" w:cs="Times New Roman"/>
          <w:color w:val="000000" w:themeColor="text1"/>
          <w:sz w:val="22"/>
          <w:szCs w:val="22"/>
          <w:shd w:val="clear" w:color="auto" w:fill="FFFFFF"/>
          <w:lang w:val="uk-UA"/>
        </w:rPr>
      </w:pPr>
      <w:r w:rsidRPr="00BF13DD">
        <w:rPr>
          <w:rFonts w:ascii="Times New Roman" w:hAnsi="Times New Roman" w:cs="Times New Roman"/>
          <w:color w:val="000000" w:themeColor="text1"/>
          <w:sz w:val="22"/>
          <w:szCs w:val="22"/>
          <w:shd w:val="clear" w:color="auto" w:fill="FFFFFF"/>
          <w:lang w:val="uk-UA"/>
        </w:rPr>
        <w:t xml:space="preserve">При цьому, пунктом 32 </w:t>
      </w:r>
      <w:r w:rsidR="0088298F" w:rsidRPr="00BF13DD">
        <w:rPr>
          <w:rFonts w:ascii="Times New Roman" w:hAnsi="Times New Roman" w:cs="Times New Roman"/>
          <w:color w:val="000000" w:themeColor="text1"/>
          <w:sz w:val="22"/>
          <w:szCs w:val="22"/>
          <w:shd w:val="clear" w:color="auto" w:fill="FFFFFF"/>
          <w:lang w:val="uk-UA"/>
        </w:rPr>
        <w:t xml:space="preserve">зазначеного </w:t>
      </w:r>
      <w:r w:rsidRPr="00BF13DD">
        <w:rPr>
          <w:rFonts w:ascii="Times New Roman" w:hAnsi="Times New Roman" w:cs="Times New Roman"/>
          <w:color w:val="000000" w:themeColor="text1"/>
          <w:sz w:val="22"/>
          <w:szCs w:val="22"/>
          <w:shd w:val="clear" w:color="auto" w:fill="FFFFFF"/>
          <w:lang w:val="uk-UA"/>
        </w:rPr>
        <w:t>Порядку передбачено, що адвокати, які не виконали вимоги цього Порядку за попередні роки – надається можливість отримати сертифікати з підвищення кваліфікації за ці роки за умови успішних проходження спеціальних тестувань у Вищій школі адвокатури Національної асоціації адвокатів України за кожен рік невиконання.</w:t>
      </w:r>
    </w:p>
    <w:p w14:paraId="5E7E4F5A" w14:textId="61D5F9E8" w:rsidR="003540CC" w:rsidRPr="00BF13DD" w:rsidRDefault="003540CC" w:rsidP="00BF13DD">
      <w:pPr>
        <w:pStyle w:val="Default"/>
        <w:ind w:firstLine="567"/>
        <w:jc w:val="both"/>
        <w:rPr>
          <w:rFonts w:ascii="Times New Roman" w:hAnsi="Times New Roman" w:cs="Times New Roman"/>
          <w:color w:val="000000" w:themeColor="text1"/>
          <w:sz w:val="22"/>
          <w:szCs w:val="22"/>
          <w:lang w:val="uk-UA"/>
        </w:rPr>
      </w:pPr>
      <w:r w:rsidRPr="00BF13DD">
        <w:rPr>
          <w:rFonts w:ascii="Times New Roman" w:hAnsi="Times New Roman" w:cs="Times New Roman"/>
          <w:color w:val="000000" w:themeColor="text1"/>
          <w:sz w:val="22"/>
          <w:szCs w:val="22"/>
          <w:lang w:val="uk-UA"/>
        </w:rPr>
        <w:t xml:space="preserve">Дисциплінарна палата </w:t>
      </w:r>
      <w:r w:rsidR="0088298F" w:rsidRPr="00BF13DD">
        <w:rPr>
          <w:rFonts w:ascii="Times New Roman" w:hAnsi="Times New Roman" w:cs="Times New Roman"/>
          <w:color w:val="000000" w:themeColor="text1"/>
          <w:sz w:val="22"/>
          <w:szCs w:val="22"/>
          <w:lang w:val="uk-UA"/>
        </w:rPr>
        <w:t xml:space="preserve">також </w:t>
      </w:r>
      <w:r w:rsidRPr="00BF13DD">
        <w:rPr>
          <w:rFonts w:ascii="Times New Roman" w:hAnsi="Times New Roman" w:cs="Times New Roman"/>
          <w:color w:val="000000" w:themeColor="text1"/>
          <w:sz w:val="22"/>
          <w:szCs w:val="22"/>
          <w:lang w:val="uk-UA"/>
        </w:rPr>
        <w:t>керується висновком Ради адвокатів України, висвітленим у Рішенні №22 від 07.06.2024 «</w:t>
      </w:r>
      <w:r w:rsidRPr="00BF13DD">
        <w:rPr>
          <w:rFonts w:ascii="Times New Roman" w:eastAsia="Times New Roman" w:hAnsi="Times New Roman" w:cs="Times New Roman"/>
          <w:color w:val="000000" w:themeColor="text1"/>
          <w:sz w:val="22"/>
          <w:szCs w:val="22"/>
          <w:lang w:val="uk-UA" w:eastAsia="ru-RU"/>
        </w:rPr>
        <w:t>Про надання роз'яснення окремих норм Порядку підвищення кваліфікації адвокатів України та внесення доповнень до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затверджене рішенням Ради адвокатів України № 120 від 30.08.2014</w:t>
      </w:r>
      <w:r w:rsidRPr="00BF13DD">
        <w:rPr>
          <w:rFonts w:ascii="Times New Roman" w:hAnsi="Times New Roman" w:cs="Times New Roman"/>
          <w:color w:val="000000" w:themeColor="text1"/>
          <w:sz w:val="22"/>
          <w:szCs w:val="22"/>
          <w:lang w:val="uk-UA"/>
        </w:rPr>
        <w:t xml:space="preserve">», згідно якої </w:t>
      </w:r>
      <w:r w:rsidR="0088298F" w:rsidRPr="00BF13DD">
        <w:rPr>
          <w:rFonts w:ascii="Times New Roman" w:hAnsi="Times New Roman" w:cs="Times New Roman"/>
          <w:color w:val="000000" w:themeColor="text1"/>
          <w:sz w:val="22"/>
          <w:szCs w:val="22"/>
          <w:lang w:val="uk-UA"/>
        </w:rPr>
        <w:t>о</w:t>
      </w:r>
      <w:r w:rsidRPr="00BF13DD">
        <w:rPr>
          <w:rFonts w:ascii="Times New Roman" w:hAnsi="Times New Roman" w:cs="Times New Roman"/>
          <w:color w:val="000000" w:themeColor="text1"/>
          <w:sz w:val="22"/>
          <w:szCs w:val="22"/>
          <w:lang w:val="uk-UA"/>
        </w:rPr>
        <w:t>тримання адвокатом електронного сертифікату про підвищення кваліфікації за формою затвердженою Вищою школою адвокатури Національної асоціації адвокатів України за звітний календарний рік (з 01 січня по 31 грудня) та попередні роки є підтвердженням виконання ним встановлених  вимог з підвищення  професійного  рівня, а також підставою для відмови у відкритті дисциплінарного провадження та його закриття, у разі якщо таке дисц</w:t>
      </w:r>
      <w:r w:rsidR="00BF13DD">
        <w:rPr>
          <w:rFonts w:ascii="Times New Roman" w:hAnsi="Times New Roman" w:cs="Times New Roman"/>
          <w:color w:val="000000" w:themeColor="text1"/>
          <w:sz w:val="22"/>
          <w:szCs w:val="22"/>
          <w:lang w:val="uk-UA"/>
        </w:rPr>
        <w:t>иплінарне проводження відкрито.</w:t>
      </w:r>
    </w:p>
    <w:p w14:paraId="580B8E2B" w14:textId="50594DFC" w:rsidR="0088298F" w:rsidRPr="00420502" w:rsidRDefault="003540CC" w:rsidP="00BF13DD">
      <w:pPr>
        <w:spacing w:after="0" w:line="240" w:lineRule="auto"/>
        <w:ind w:firstLine="567"/>
        <w:jc w:val="both"/>
        <w:rPr>
          <w:rFonts w:ascii="Times New Roman" w:hAnsi="Times New Roman" w:cs="Times New Roman"/>
          <w:color w:val="000000" w:themeColor="text1"/>
          <w:shd w:val="clear" w:color="auto" w:fill="FFFFFF"/>
          <w:lang w:val="uk-UA"/>
        </w:rPr>
      </w:pPr>
      <w:r w:rsidRPr="00BF13DD">
        <w:rPr>
          <w:rFonts w:ascii="Times New Roman" w:hAnsi="Times New Roman" w:cs="Times New Roman"/>
          <w:color w:val="000000" w:themeColor="text1"/>
          <w:lang w:val="uk-UA"/>
        </w:rPr>
        <w:t>При цьому Палата констат</w:t>
      </w:r>
      <w:r w:rsidR="00BF13DD">
        <w:rPr>
          <w:rFonts w:ascii="Times New Roman" w:hAnsi="Times New Roman" w:cs="Times New Roman"/>
          <w:color w:val="000000" w:themeColor="text1"/>
          <w:lang w:val="uk-UA"/>
        </w:rPr>
        <w:t>ує, що адвокат</w:t>
      </w:r>
      <w:r w:rsidR="0088298F" w:rsidRPr="00BF13DD">
        <w:rPr>
          <w:rFonts w:ascii="Times New Roman" w:hAnsi="Times New Roman" w:cs="Times New Roman"/>
          <w:color w:val="000000" w:themeColor="text1"/>
          <w:lang w:val="uk-UA"/>
        </w:rPr>
        <w:t>о</w:t>
      </w:r>
      <w:r w:rsidR="00BF13DD">
        <w:rPr>
          <w:rFonts w:ascii="Times New Roman" w:hAnsi="Times New Roman" w:cs="Times New Roman"/>
          <w:color w:val="000000" w:themeColor="text1"/>
          <w:lang w:val="uk-UA"/>
        </w:rPr>
        <w:t xml:space="preserve">м </w:t>
      </w:r>
      <w:r w:rsidR="009F2A98">
        <w:rPr>
          <w:rFonts w:ascii="Times New Roman" w:hAnsi="Times New Roman" w:cs="Times New Roman"/>
          <w:color w:val="000000" w:themeColor="text1"/>
          <w:lang w:val="uk-UA"/>
        </w:rPr>
        <w:t>Особа_1</w:t>
      </w:r>
      <w:r w:rsidRPr="00BF13DD">
        <w:rPr>
          <w:rFonts w:ascii="Times New Roman" w:hAnsi="Times New Roman" w:cs="Times New Roman"/>
          <w:color w:val="000000" w:themeColor="text1"/>
          <w:lang w:val="uk-UA"/>
        </w:rPr>
        <w:t xml:space="preserve"> вжиті заходи для </w:t>
      </w:r>
      <w:r w:rsidR="0088298F" w:rsidRPr="00BF13DD">
        <w:rPr>
          <w:rFonts w:ascii="Times New Roman" w:hAnsi="Times New Roman" w:cs="Times New Roman"/>
          <w:color w:val="000000" w:themeColor="text1"/>
          <w:shd w:val="clear" w:color="auto" w:fill="FFFFFF"/>
          <w:lang w:val="uk-UA"/>
        </w:rPr>
        <w:t>підвищення своєї кваліфікації й пройдене спе</w:t>
      </w:r>
      <w:r w:rsidR="00BF13DD">
        <w:rPr>
          <w:rFonts w:ascii="Times New Roman" w:hAnsi="Times New Roman" w:cs="Times New Roman"/>
          <w:color w:val="000000" w:themeColor="text1"/>
          <w:shd w:val="clear" w:color="auto" w:fill="FFFFFF"/>
          <w:lang w:val="uk-UA"/>
        </w:rPr>
        <w:t>ціальне тестування за 2019-</w:t>
      </w:r>
      <w:r w:rsidR="0088298F" w:rsidRPr="00BF13DD">
        <w:rPr>
          <w:rFonts w:ascii="Times New Roman" w:hAnsi="Times New Roman" w:cs="Times New Roman"/>
          <w:color w:val="000000" w:themeColor="text1"/>
          <w:shd w:val="clear" w:color="auto" w:fill="FFFFFF"/>
          <w:lang w:val="uk-UA"/>
        </w:rPr>
        <w:t xml:space="preserve">2023 роки у повному обсязі. </w:t>
      </w:r>
      <w:r w:rsidR="0088298F" w:rsidRPr="00BF13DD">
        <w:rPr>
          <w:rFonts w:ascii="Times New Roman" w:hAnsi="Times New Roman" w:cs="Times New Roman"/>
          <w:color w:val="000000" w:themeColor="text1"/>
          <w:lang w:val="uk-UA"/>
        </w:rPr>
        <w:t xml:space="preserve">Наявні у матеріалах перевірки Сертифікати про </w:t>
      </w:r>
      <w:r w:rsidR="00BF13DD">
        <w:rPr>
          <w:rFonts w:ascii="Times New Roman" w:hAnsi="Times New Roman" w:cs="Times New Roman"/>
          <w:color w:val="000000" w:themeColor="text1"/>
          <w:lang w:val="uk-UA"/>
        </w:rPr>
        <w:t>підвищення кваліфікації адвокатом</w:t>
      </w:r>
      <w:r w:rsidR="0088298F" w:rsidRPr="00BF13DD">
        <w:rPr>
          <w:rFonts w:ascii="Times New Roman" w:hAnsi="Times New Roman" w:cs="Times New Roman"/>
          <w:color w:val="000000" w:themeColor="text1"/>
          <w:lang w:val="uk-UA"/>
        </w:rPr>
        <w:t xml:space="preserve"> </w:t>
      </w:r>
      <w:r w:rsidR="009F2A98">
        <w:rPr>
          <w:rFonts w:ascii="Times New Roman" w:hAnsi="Times New Roman" w:cs="Times New Roman"/>
          <w:color w:val="000000" w:themeColor="text1"/>
          <w:lang w:val="uk-UA"/>
        </w:rPr>
        <w:t>Особа_1</w:t>
      </w:r>
      <w:r w:rsidR="0088298F" w:rsidRPr="00BF13DD">
        <w:rPr>
          <w:rFonts w:ascii="Times New Roman" w:hAnsi="Times New Roman" w:cs="Times New Roman"/>
          <w:color w:val="000000" w:themeColor="text1"/>
          <w:lang w:val="uk-UA"/>
        </w:rPr>
        <w:t xml:space="preserve"> за 2019, 2020, 2021,</w:t>
      </w:r>
      <w:r w:rsidR="00BF13DD">
        <w:rPr>
          <w:rFonts w:ascii="Times New Roman" w:hAnsi="Times New Roman" w:cs="Times New Roman"/>
          <w:color w:val="000000" w:themeColor="text1"/>
          <w:lang w:val="uk-UA"/>
        </w:rPr>
        <w:t>2022</w:t>
      </w:r>
      <w:r w:rsidR="0088298F" w:rsidRPr="00BF13DD">
        <w:rPr>
          <w:rFonts w:ascii="Times New Roman" w:hAnsi="Times New Roman" w:cs="Times New Roman"/>
          <w:color w:val="000000" w:themeColor="text1"/>
          <w:lang w:val="uk-UA"/>
        </w:rPr>
        <w:t xml:space="preserve"> 2023 підтверджують факт виконання адвокат</w:t>
      </w:r>
      <w:r w:rsidR="00BF13DD">
        <w:rPr>
          <w:rFonts w:ascii="Times New Roman" w:hAnsi="Times New Roman" w:cs="Times New Roman"/>
          <w:color w:val="000000" w:themeColor="text1"/>
          <w:lang w:val="uk-UA"/>
        </w:rPr>
        <w:t>ом</w:t>
      </w:r>
      <w:r w:rsidR="0088298F" w:rsidRPr="00BF13DD">
        <w:rPr>
          <w:rFonts w:ascii="Times New Roman" w:hAnsi="Times New Roman" w:cs="Times New Roman"/>
          <w:color w:val="000000" w:themeColor="text1"/>
          <w:lang w:val="uk-UA"/>
        </w:rPr>
        <w:t xml:space="preserve"> встановлених вимог з під</w:t>
      </w:r>
      <w:r w:rsidR="00716D01" w:rsidRPr="00BF13DD">
        <w:rPr>
          <w:rFonts w:ascii="Times New Roman" w:hAnsi="Times New Roman" w:cs="Times New Roman"/>
          <w:color w:val="000000" w:themeColor="text1"/>
          <w:lang w:val="uk-UA"/>
        </w:rPr>
        <w:t>в</w:t>
      </w:r>
      <w:r w:rsidR="0088298F" w:rsidRPr="00BF13DD">
        <w:rPr>
          <w:rFonts w:ascii="Times New Roman" w:hAnsi="Times New Roman" w:cs="Times New Roman"/>
          <w:color w:val="000000" w:themeColor="text1"/>
          <w:lang w:val="uk-UA"/>
        </w:rPr>
        <w:t>ищення професійного рівня.</w:t>
      </w:r>
      <w:r w:rsidR="009D2FB3">
        <w:rPr>
          <w:rFonts w:ascii="Times New Roman" w:hAnsi="Times New Roman" w:cs="Times New Roman"/>
          <w:color w:val="000000" w:themeColor="text1"/>
          <w:lang w:val="uk-UA"/>
        </w:rPr>
        <w:t xml:space="preserve"> </w:t>
      </w:r>
      <w:r w:rsidR="00E26078">
        <w:rPr>
          <w:rFonts w:ascii="Times New Roman" w:hAnsi="Times New Roman" w:cs="Times New Roman"/>
          <w:color w:val="000000" w:themeColor="text1"/>
          <w:lang w:val="uk-UA"/>
        </w:rPr>
        <w:t>Також вказані обставини підтверджуються витягом з Єдиного реєстру</w:t>
      </w:r>
      <w:r w:rsidR="000E7AC5">
        <w:rPr>
          <w:rFonts w:ascii="Times New Roman" w:hAnsi="Times New Roman" w:cs="Times New Roman"/>
          <w:color w:val="000000" w:themeColor="text1"/>
          <w:lang w:val="uk-UA"/>
        </w:rPr>
        <w:t xml:space="preserve"> адвокатів України </w:t>
      </w:r>
      <w:r w:rsidR="00420502" w:rsidRPr="00420502">
        <w:rPr>
          <w:rFonts w:ascii="Times New Roman" w:hAnsi="Times New Roman" w:cs="Times New Roman"/>
          <w:color w:val="000000" w:themeColor="text1"/>
          <w:lang w:val="uk-UA"/>
        </w:rPr>
        <w:t>сер</w:t>
      </w:r>
      <w:r w:rsidR="00420502">
        <w:rPr>
          <w:rFonts w:ascii="Times New Roman" w:hAnsi="Times New Roman" w:cs="Times New Roman"/>
          <w:color w:val="000000" w:themeColor="text1"/>
          <w:lang w:val="uk-UA"/>
        </w:rPr>
        <w:t xml:space="preserve">ії ІІ № 1026875 від 14.01.2025 у відповідності до якого адвокатом </w:t>
      </w:r>
      <w:r w:rsidR="009F2A98">
        <w:rPr>
          <w:rFonts w:ascii="Times New Roman" w:hAnsi="Times New Roman" w:cs="Times New Roman"/>
          <w:color w:val="000000" w:themeColor="text1"/>
          <w:lang w:val="uk-UA"/>
        </w:rPr>
        <w:t>Особа_1</w:t>
      </w:r>
      <w:r w:rsidR="00420502">
        <w:rPr>
          <w:rFonts w:ascii="Times New Roman" w:hAnsi="Times New Roman" w:cs="Times New Roman"/>
          <w:color w:val="000000" w:themeColor="text1"/>
          <w:lang w:val="uk-UA"/>
        </w:rPr>
        <w:t xml:space="preserve"> підвищено рівень кваліфікації у повному обсязі за 2019 – 2024 роки.</w:t>
      </w:r>
    </w:p>
    <w:p w14:paraId="56698A8C" w14:textId="757E543F" w:rsidR="00716D01" w:rsidRPr="00BF13DD" w:rsidRDefault="00716D01" w:rsidP="00BF13DD">
      <w:pPr>
        <w:pStyle w:val="ab"/>
        <w:tabs>
          <w:tab w:val="left" w:pos="851"/>
        </w:tabs>
        <w:ind w:firstLine="567"/>
        <w:jc w:val="both"/>
        <w:rPr>
          <w:color w:val="000000" w:themeColor="text1"/>
          <w:lang w:val="uk-UA"/>
        </w:rPr>
      </w:pPr>
      <w:r w:rsidRPr="00BF13DD">
        <w:rPr>
          <w:color w:val="000000" w:themeColor="text1"/>
          <w:lang w:val="uk-UA"/>
        </w:rPr>
        <w:t>Дисциплінарна палата вважає, що в матеріалах дисциплінарної перевірки відсутні будь-які інші докази вчинення адвокат</w:t>
      </w:r>
      <w:r w:rsidR="00BF13DD">
        <w:rPr>
          <w:color w:val="000000" w:themeColor="text1"/>
          <w:lang w:val="uk-UA"/>
        </w:rPr>
        <w:t>ом</w:t>
      </w:r>
      <w:r w:rsidRPr="00BF13DD">
        <w:rPr>
          <w:color w:val="000000" w:themeColor="text1"/>
          <w:lang w:val="uk-UA"/>
        </w:rPr>
        <w:t xml:space="preserve"> </w:t>
      </w:r>
      <w:r w:rsidR="009F2A98">
        <w:rPr>
          <w:color w:val="000000" w:themeColor="text1"/>
          <w:lang w:val="uk-UA"/>
        </w:rPr>
        <w:t>Особа_1</w:t>
      </w:r>
      <w:r w:rsidRPr="00BF13DD">
        <w:rPr>
          <w:color w:val="000000" w:themeColor="text1"/>
          <w:lang w:val="uk-UA"/>
        </w:rPr>
        <w:t xml:space="preserve"> порушень правил адвокатської етики. </w:t>
      </w:r>
    </w:p>
    <w:p w14:paraId="37C84A42" w14:textId="10CE3E9E" w:rsidR="00716D01" w:rsidRPr="00BF13DD" w:rsidRDefault="00716D01" w:rsidP="00BF13DD">
      <w:pPr>
        <w:pStyle w:val="rvps2"/>
        <w:shd w:val="clear" w:color="auto" w:fill="FFFFFF"/>
        <w:tabs>
          <w:tab w:val="left" w:pos="567"/>
        </w:tabs>
        <w:spacing w:before="0" w:beforeAutospacing="0" w:after="0" w:afterAutospacing="0"/>
        <w:ind w:firstLine="567"/>
        <w:jc w:val="both"/>
        <w:rPr>
          <w:color w:val="000000" w:themeColor="text1"/>
          <w:sz w:val="22"/>
          <w:szCs w:val="22"/>
          <w:lang w:val="uk-UA"/>
        </w:rPr>
      </w:pPr>
      <w:r w:rsidRPr="00BF13DD">
        <w:rPr>
          <w:color w:val="000000" w:themeColor="text1"/>
          <w:sz w:val="22"/>
          <w:szCs w:val="22"/>
          <w:lang w:val="uk-UA"/>
        </w:rPr>
        <w:t>Таким чином, враховуючи все вищезазначене, дисциплінарна палата КДКА Донецької області дійшла висновку, що в діях адвокат</w:t>
      </w:r>
      <w:r w:rsidR="00BF13DD">
        <w:rPr>
          <w:color w:val="000000" w:themeColor="text1"/>
          <w:sz w:val="22"/>
          <w:szCs w:val="22"/>
          <w:lang w:val="uk-UA"/>
        </w:rPr>
        <w:t>а</w:t>
      </w:r>
      <w:r w:rsidRPr="00BF13DD">
        <w:rPr>
          <w:color w:val="000000" w:themeColor="text1"/>
          <w:sz w:val="22"/>
          <w:szCs w:val="22"/>
          <w:lang w:val="uk-UA"/>
        </w:rPr>
        <w:t xml:space="preserve"> </w:t>
      </w:r>
      <w:r w:rsidR="009F2A98">
        <w:rPr>
          <w:color w:val="000000" w:themeColor="text1"/>
          <w:sz w:val="22"/>
          <w:szCs w:val="22"/>
          <w:lang w:val="uk-UA"/>
        </w:rPr>
        <w:t>Особа_1</w:t>
      </w:r>
      <w:r w:rsidRPr="00BF13DD">
        <w:rPr>
          <w:color w:val="000000" w:themeColor="text1"/>
          <w:sz w:val="22"/>
          <w:szCs w:val="22"/>
          <w:lang w:val="uk-UA"/>
        </w:rPr>
        <w:t>відсутні ознаки дисциплінарного проступку.</w:t>
      </w:r>
    </w:p>
    <w:p w14:paraId="19D593C1" w14:textId="77777777" w:rsidR="00716D01" w:rsidRPr="00BF13DD" w:rsidRDefault="00716D01" w:rsidP="00BF13DD">
      <w:pPr>
        <w:spacing w:after="0" w:line="240" w:lineRule="auto"/>
        <w:ind w:firstLine="567"/>
        <w:jc w:val="both"/>
        <w:rPr>
          <w:rFonts w:ascii="Times New Roman" w:eastAsia="Times New Roman" w:hAnsi="Times New Roman" w:cs="Times New Roman"/>
          <w:color w:val="000000" w:themeColor="text1"/>
          <w:lang w:val="uk-UA" w:eastAsia="ru-RU"/>
        </w:rPr>
      </w:pPr>
      <w:r w:rsidRPr="00BF13DD">
        <w:rPr>
          <w:rFonts w:ascii="Times New Roman" w:eastAsia="Times New Roman" w:hAnsi="Times New Roman" w:cs="Times New Roman"/>
          <w:color w:val="000000" w:themeColor="text1"/>
          <w:lang w:val="uk-UA" w:eastAsia="ru-RU"/>
        </w:rPr>
        <w:t>Керуючись ст. 39 Закону України «Про адвокатуру та адвокатську діяльність», дисциплінарна палата КДКА Донецької області, –</w:t>
      </w:r>
    </w:p>
    <w:p w14:paraId="31921B6C" w14:textId="77777777" w:rsidR="00716D01" w:rsidRDefault="00716D01" w:rsidP="00BF13DD">
      <w:pPr>
        <w:spacing w:after="0" w:line="240" w:lineRule="auto"/>
        <w:ind w:firstLine="567"/>
        <w:jc w:val="center"/>
        <w:rPr>
          <w:rFonts w:ascii="Times New Roman" w:eastAsia="Times New Roman" w:hAnsi="Times New Roman" w:cs="Times New Roman"/>
          <w:b/>
          <w:color w:val="000000" w:themeColor="text1"/>
          <w:lang w:val="uk-UA" w:eastAsia="ru-RU"/>
        </w:rPr>
      </w:pPr>
      <w:r w:rsidRPr="00BF13DD">
        <w:rPr>
          <w:rFonts w:ascii="Times New Roman" w:eastAsia="Times New Roman" w:hAnsi="Times New Roman" w:cs="Times New Roman"/>
          <w:b/>
          <w:color w:val="000000" w:themeColor="text1"/>
          <w:lang w:val="uk-UA" w:eastAsia="ru-RU"/>
        </w:rPr>
        <w:t>ВИРІШИЛА:</w:t>
      </w:r>
    </w:p>
    <w:p w14:paraId="5250667F" w14:textId="77777777" w:rsidR="00144199" w:rsidRPr="00BF13DD" w:rsidRDefault="00144199" w:rsidP="00BF13DD">
      <w:pPr>
        <w:spacing w:after="0" w:line="240" w:lineRule="auto"/>
        <w:ind w:firstLine="567"/>
        <w:jc w:val="center"/>
        <w:rPr>
          <w:rFonts w:ascii="Times New Roman" w:eastAsia="Times New Roman" w:hAnsi="Times New Roman" w:cs="Times New Roman"/>
          <w:color w:val="000000" w:themeColor="text1"/>
          <w:lang w:val="uk-UA" w:eastAsia="ru-RU"/>
        </w:rPr>
      </w:pPr>
    </w:p>
    <w:p w14:paraId="4D32BC93" w14:textId="5DB13DFA" w:rsidR="00716D01" w:rsidRPr="00BF13DD" w:rsidRDefault="00716D01" w:rsidP="00BF13DD">
      <w:pPr>
        <w:pStyle w:val="1"/>
        <w:ind w:firstLine="567"/>
        <w:jc w:val="both"/>
        <w:rPr>
          <w:rFonts w:ascii="Times New Roman" w:hAnsi="Times New Roman"/>
          <w:color w:val="000000" w:themeColor="text1"/>
        </w:rPr>
      </w:pPr>
      <w:r w:rsidRPr="00BF13DD">
        <w:rPr>
          <w:rFonts w:ascii="Times New Roman" w:hAnsi="Times New Roman"/>
          <w:color w:val="000000" w:themeColor="text1"/>
          <w:lang w:eastAsia="ru-RU"/>
        </w:rPr>
        <w:t>Відмовити у порушенні дисциплінарної справи відносно адвокат</w:t>
      </w:r>
      <w:r w:rsidR="00144199">
        <w:rPr>
          <w:rFonts w:ascii="Times New Roman" w:hAnsi="Times New Roman"/>
          <w:color w:val="000000" w:themeColor="text1"/>
          <w:lang w:eastAsia="ru-RU"/>
        </w:rPr>
        <w:t>а</w:t>
      </w:r>
      <w:r w:rsidR="00C12BE3">
        <w:rPr>
          <w:rFonts w:ascii="Times New Roman" w:hAnsi="Times New Roman"/>
          <w:color w:val="000000" w:themeColor="text1"/>
          <w:lang w:eastAsia="ru-RU"/>
        </w:rPr>
        <w:t xml:space="preserve"> </w:t>
      </w:r>
      <w:bookmarkStart w:id="3" w:name="_GoBack"/>
      <w:bookmarkEnd w:id="3"/>
      <w:r w:rsidR="00C12BE3">
        <w:rPr>
          <w:rFonts w:ascii="Times New Roman" w:hAnsi="Times New Roman"/>
          <w:color w:val="000000" w:themeColor="text1"/>
          <w:lang w:eastAsia="ru-RU"/>
        </w:rPr>
        <w:t>Особа_1</w:t>
      </w:r>
      <w:r w:rsidRPr="00BF13DD">
        <w:rPr>
          <w:rFonts w:ascii="Times New Roman" w:hAnsi="Times New Roman"/>
          <w:color w:val="000000" w:themeColor="text1"/>
        </w:rPr>
        <w:t>, як</w:t>
      </w:r>
      <w:r w:rsidR="00144199">
        <w:rPr>
          <w:rFonts w:ascii="Times New Roman" w:hAnsi="Times New Roman"/>
          <w:color w:val="000000" w:themeColor="text1"/>
        </w:rPr>
        <w:t>ий</w:t>
      </w:r>
      <w:r w:rsidRPr="00BF13DD">
        <w:rPr>
          <w:rFonts w:ascii="Times New Roman" w:hAnsi="Times New Roman"/>
          <w:color w:val="000000" w:themeColor="text1"/>
        </w:rPr>
        <w:t xml:space="preserve"> має свідоцтво про право на заняття адвокатською діяльністю №</w:t>
      </w:r>
      <w:r w:rsidR="00144199">
        <w:rPr>
          <w:rFonts w:ascii="Times New Roman" w:hAnsi="Times New Roman"/>
          <w:color w:val="000000" w:themeColor="text1"/>
        </w:rPr>
        <w:t xml:space="preserve"> </w:t>
      </w:r>
      <w:r w:rsidR="009F2A98">
        <w:rPr>
          <w:rFonts w:ascii="Times New Roman" w:hAnsi="Times New Roman"/>
          <w:color w:val="000000" w:themeColor="text1"/>
        </w:rPr>
        <w:t>Інформація_1</w:t>
      </w:r>
      <w:r w:rsidRPr="00BF13DD">
        <w:rPr>
          <w:rFonts w:ascii="Times New Roman" w:hAnsi="Times New Roman"/>
          <w:color w:val="000000" w:themeColor="text1"/>
        </w:rPr>
        <w:t>.</w:t>
      </w:r>
    </w:p>
    <w:p w14:paraId="2E79320A" w14:textId="77777777" w:rsidR="00716D01" w:rsidRPr="00BF13DD" w:rsidRDefault="00716D01" w:rsidP="00BF13DD">
      <w:pPr>
        <w:pStyle w:val="a7"/>
        <w:tabs>
          <w:tab w:val="left" w:pos="567"/>
        </w:tabs>
        <w:spacing w:after="0" w:line="240" w:lineRule="auto"/>
        <w:ind w:left="0" w:firstLine="567"/>
        <w:jc w:val="both"/>
        <w:rPr>
          <w:rFonts w:ascii="Times New Roman" w:eastAsia="Times New Roman" w:hAnsi="Times New Roman"/>
          <w:color w:val="000000" w:themeColor="text1"/>
          <w:highlight w:val="yellow"/>
          <w:lang w:val="uk-UA" w:eastAsia="ru-RU"/>
        </w:rPr>
      </w:pPr>
    </w:p>
    <w:p w14:paraId="7A816CEA" w14:textId="77777777" w:rsidR="00716D01" w:rsidRPr="00BF13DD" w:rsidRDefault="00716D01" w:rsidP="00BF13DD">
      <w:pPr>
        <w:pStyle w:val="a7"/>
        <w:tabs>
          <w:tab w:val="left" w:pos="567"/>
        </w:tabs>
        <w:spacing w:after="0" w:line="240" w:lineRule="auto"/>
        <w:ind w:left="0" w:firstLine="567"/>
        <w:jc w:val="both"/>
        <w:rPr>
          <w:rFonts w:ascii="Times New Roman" w:eastAsia="Times New Roman" w:hAnsi="Times New Roman"/>
          <w:i/>
          <w:color w:val="000000" w:themeColor="text1"/>
          <w:lang w:val="uk-UA" w:eastAsia="ru-RU"/>
        </w:rPr>
      </w:pPr>
      <w:r w:rsidRPr="00BF13DD">
        <w:rPr>
          <w:rFonts w:ascii="Times New Roman" w:eastAsia="Times New Roman" w:hAnsi="Times New Roman"/>
          <w:i/>
          <w:color w:val="000000" w:themeColor="text1"/>
          <w:lang w:val="uk-UA" w:eastAsia="ru-RU"/>
        </w:rPr>
        <w:t>Відповідно до ч.3 ст.39 Закону України «Про адвокатуру та адвокатську діяльність» рішення про порушення дисциплінарної справи або про відмову в порушенні дисциплінарної справи може бути оскаржено протягом тридцяти днів з дня його прийняття до Вищої кваліфікаційно-дисциплінарної комісії адвокатури або до суду.</w:t>
      </w:r>
    </w:p>
    <w:p w14:paraId="5FF01BD7" w14:textId="77777777" w:rsidR="00716D01" w:rsidRPr="00BF13DD" w:rsidRDefault="00716D01" w:rsidP="00BF13DD">
      <w:pPr>
        <w:pStyle w:val="a7"/>
        <w:tabs>
          <w:tab w:val="left" w:pos="567"/>
        </w:tabs>
        <w:spacing w:after="0" w:line="240" w:lineRule="auto"/>
        <w:ind w:left="0" w:firstLine="567"/>
        <w:jc w:val="both"/>
        <w:rPr>
          <w:rFonts w:ascii="Times New Roman" w:eastAsia="Times New Roman" w:hAnsi="Times New Roman"/>
          <w:i/>
          <w:color w:val="000000" w:themeColor="text1"/>
          <w:lang w:val="uk-UA" w:eastAsia="ru-RU"/>
        </w:rPr>
      </w:pPr>
    </w:p>
    <w:p w14:paraId="2593A363" w14:textId="77777777" w:rsidR="00A8359B" w:rsidRPr="00BF13DD" w:rsidRDefault="00A8359B" w:rsidP="00BF13DD">
      <w:pPr>
        <w:pStyle w:val="a7"/>
        <w:tabs>
          <w:tab w:val="left" w:pos="567"/>
        </w:tabs>
        <w:spacing w:after="0" w:line="240" w:lineRule="auto"/>
        <w:ind w:left="0" w:firstLine="567"/>
        <w:jc w:val="both"/>
        <w:rPr>
          <w:rFonts w:ascii="Times New Roman" w:eastAsia="Times New Roman" w:hAnsi="Times New Roman"/>
          <w:i/>
          <w:color w:val="000000" w:themeColor="text1"/>
          <w:lang w:val="uk-UA" w:eastAsia="ru-RU"/>
        </w:rPr>
      </w:pPr>
    </w:p>
    <w:p w14:paraId="29C1A930" w14:textId="77777777" w:rsidR="00A8359B" w:rsidRPr="00BF13DD" w:rsidRDefault="000004FC" w:rsidP="00BF13DD">
      <w:pPr>
        <w:spacing w:after="0" w:line="240" w:lineRule="auto"/>
        <w:ind w:firstLine="709"/>
        <w:jc w:val="both"/>
        <w:rPr>
          <w:rFonts w:ascii="Times New Roman" w:eastAsia="Times New Roman" w:hAnsi="Times New Roman" w:cs="Times New Roman"/>
          <w:b/>
          <w:color w:val="000000" w:themeColor="text1"/>
          <w:lang w:val="uk-UA"/>
        </w:rPr>
      </w:pPr>
      <w:r w:rsidRPr="00BF13DD">
        <w:rPr>
          <w:rFonts w:ascii="Times New Roman" w:eastAsia="Times New Roman" w:hAnsi="Times New Roman" w:cs="Times New Roman"/>
          <w:b/>
          <w:color w:val="000000" w:themeColor="text1"/>
          <w:lang w:val="uk-UA"/>
        </w:rPr>
        <w:t xml:space="preserve">Голова дисциплінарної палати  </w:t>
      </w:r>
    </w:p>
    <w:p w14:paraId="15494143" w14:textId="3E47F450" w:rsidR="000004FC" w:rsidRPr="00BF13DD" w:rsidRDefault="000004FC" w:rsidP="00BF13DD">
      <w:pPr>
        <w:spacing w:after="0" w:line="240" w:lineRule="auto"/>
        <w:ind w:firstLine="709"/>
        <w:jc w:val="both"/>
        <w:rPr>
          <w:rFonts w:ascii="Times New Roman" w:eastAsia="Times New Roman" w:hAnsi="Times New Roman" w:cs="Times New Roman"/>
          <w:b/>
          <w:color w:val="000000" w:themeColor="text1"/>
          <w:lang w:val="uk-UA"/>
        </w:rPr>
      </w:pPr>
      <w:r w:rsidRPr="00BF13DD">
        <w:rPr>
          <w:rFonts w:ascii="Times New Roman" w:eastAsia="Times New Roman" w:hAnsi="Times New Roman" w:cs="Times New Roman"/>
          <w:b/>
          <w:color w:val="000000" w:themeColor="text1"/>
          <w:lang w:val="uk-UA"/>
        </w:rPr>
        <w:t>КДКА Донецької області</w:t>
      </w:r>
      <w:r w:rsidRPr="00BF13DD">
        <w:rPr>
          <w:rFonts w:ascii="Times New Roman" w:eastAsia="Times New Roman" w:hAnsi="Times New Roman" w:cs="Times New Roman"/>
          <w:b/>
          <w:color w:val="000000" w:themeColor="text1"/>
          <w:lang w:val="uk-UA"/>
        </w:rPr>
        <w:tab/>
        <w:t xml:space="preserve">            </w:t>
      </w:r>
      <w:r w:rsidR="00716D01" w:rsidRPr="00BF13DD">
        <w:rPr>
          <w:rFonts w:ascii="Times New Roman" w:eastAsia="Times New Roman" w:hAnsi="Times New Roman" w:cs="Times New Roman"/>
          <w:b/>
          <w:color w:val="000000" w:themeColor="text1"/>
          <w:lang w:val="uk-UA"/>
        </w:rPr>
        <w:t xml:space="preserve">    </w:t>
      </w:r>
      <w:r w:rsidRPr="00BF13DD">
        <w:rPr>
          <w:rFonts w:ascii="Times New Roman" w:eastAsia="Times New Roman" w:hAnsi="Times New Roman" w:cs="Times New Roman"/>
          <w:b/>
          <w:color w:val="000000" w:themeColor="text1"/>
          <w:lang w:val="uk-UA"/>
        </w:rPr>
        <w:t xml:space="preserve">        </w:t>
      </w:r>
      <w:r w:rsidR="00A8359B" w:rsidRPr="00BF13DD">
        <w:rPr>
          <w:rFonts w:ascii="Times New Roman" w:eastAsia="Times New Roman" w:hAnsi="Times New Roman" w:cs="Times New Roman"/>
          <w:b/>
          <w:color w:val="000000" w:themeColor="text1"/>
          <w:lang w:val="uk-UA"/>
        </w:rPr>
        <w:t xml:space="preserve">                                                           </w:t>
      </w:r>
      <w:r w:rsidRPr="00BF13DD">
        <w:rPr>
          <w:rFonts w:ascii="Times New Roman" w:eastAsia="Times New Roman" w:hAnsi="Times New Roman" w:cs="Times New Roman"/>
          <w:b/>
          <w:color w:val="000000" w:themeColor="text1"/>
          <w:lang w:val="uk-UA"/>
        </w:rPr>
        <w:t>Ірина ГАВРИШ</w:t>
      </w:r>
    </w:p>
    <w:p w14:paraId="365960A9" w14:textId="77777777" w:rsidR="000004FC" w:rsidRPr="00BF13DD" w:rsidRDefault="000004FC" w:rsidP="00BF13DD">
      <w:pPr>
        <w:spacing w:after="0" w:line="240" w:lineRule="auto"/>
        <w:ind w:firstLine="709"/>
        <w:jc w:val="both"/>
        <w:rPr>
          <w:rFonts w:ascii="Times New Roman" w:eastAsia="Times New Roman" w:hAnsi="Times New Roman" w:cs="Times New Roman"/>
          <w:b/>
          <w:color w:val="000000" w:themeColor="text1"/>
          <w:lang w:val="uk-UA"/>
        </w:rPr>
      </w:pPr>
    </w:p>
    <w:p w14:paraId="4691D965" w14:textId="77777777" w:rsidR="00A8359B" w:rsidRPr="00BF13DD" w:rsidRDefault="000004FC" w:rsidP="00BF13DD">
      <w:pPr>
        <w:spacing w:after="0" w:line="240" w:lineRule="auto"/>
        <w:ind w:firstLine="709"/>
        <w:jc w:val="both"/>
        <w:rPr>
          <w:rFonts w:ascii="Times New Roman" w:eastAsia="Times New Roman" w:hAnsi="Times New Roman" w:cs="Times New Roman"/>
          <w:b/>
          <w:color w:val="000000" w:themeColor="text1"/>
          <w:lang w:val="uk-UA"/>
        </w:rPr>
      </w:pPr>
      <w:r w:rsidRPr="00BF13DD">
        <w:rPr>
          <w:rFonts w:ascii="Times New Roman" w:eastAsia="Times New Roman" w:hAnsi="Times New Roman" w:cs="Times New Roman"/>
          <w:b/>
          <w:color w:val="000000" w:themeColor="text1"/>
          <w:lang w:val="uk-UA"/>
        </w:rPr>
        <w:t>Секретар дисциплінарної</w:t>
      </w:r>
      <w:r w:rsidR="00716D01" w:rsidRPr="00BF13DD">
        <w:rPr>
          <w:rFonts w:ascii="Times New Roman" w:eastAsia="Times New Roman" w:hAnsi="Times New Roman" w:cs="Times New Roman"/>
          <w:b/>
          <w:color w:val="000000" w:themeColor="text1"/>
          <w:lang w:val="uk-UA"/>
        </w:rPr>
        <w:t xml:space="preserve"> </w:t>
      </w:r>
      <w:r w:rsidRPr="00BF13DD">
        <w:rPr>
          <w:rFonts w:ascii="Times New Roman" w:eastAsia="Times New Roman" w:hAnsi="Times New Roman" w:cs="Times New Roman"/>
          <w:b/>
          <w:color w:val="000000" w:themeColor="text1"/>
          <w:lang w:val="uk-UA"/>
        </w:rPr>
        <w:t xml:space="preserve">палати </w:t>
      </w:r>
    </w:p>
    <w:p w14:paraId="6A6C6B71" w14:textId="1E0844E6" w:rsidR="000004FC" w:rsidRPr="00BF13DD" w:rsidRDefault="000004FC" w:rsidP="00BF13DD">
      <w:pPr>
        <w:spacing w:after="0" w:line="240" w:lineRule="auto"/>
        <w:ind w:firstLine="709"/>
        <w:jc w:val="both"/>
        <w:rPr>
          <w:rFonts w:ascii="Times New Roman" w:eastAsia="Times New Roman" w:hAnsi="Times New Roman" w:cs="Times New Roman"/>
          <w:b/>
          <w:color w:val="000000" w:themeColor="text1"/>
          <w:lang w:val="uk-UA"/>
        </w:rPr>
      </w:pPr>
      <w:r w:rsidRPr="00BF13DD">
        <w:rPr>
          <w:rFonts w:ascii="Times New Roman" w:eastAsia="Times New Roman" w:hAnsi="Times New Roman" w:cs="Times New Roman"/>
          <w:b/>
          <w:color w:val="000000" w:themeColor="text1"/>
          <w:lang w:val="uk-UA"/>
        </w:rPr>
        <w:t xml:space="preserve">КДКА Донецької  області                                 </w:t>
      </w:r>
      <w:r w:rsidR="00A8359B" w:rsidRPr="00BF13DD">
        <w:rPr>
          <w:rFonts w:ascii="Times New Roman" w:eastAsia="Times New Roman" w:hAnsi="Times New Roman" w:cs="Times New Roman"/>
          <w:b/>
          <w:color w:val="000000" w:themeColor="text1"/>
          <w:lang w:val="uk-UA"/>
        </w:rPr>
        <w:t xml:space="preserve">                                                         </w:t>
      </w:r>
      <w:r w:rsidRPr="00BF13DD">
        <w:rPr>
          <w:rFonts w:ascii="Times New Roman" w:eastAsia="Times New Roman" w:hAnsi="Times New Roman" w:cs="Times New Roman"/>
          <w:b/>
          <w:color w:val="000000" w:themeColor="text1"/>
          <w:lang w:val="uk-UA"/>
        </w:rPr>
        <w:t>Дар’я ЛІСОВА</w:t>
      </w:r>
    </w:p>
    <w:p w14:paraId="47035AEF" w14:textId="77777777" w:rsidR="000004FC" w:rsidRPr="00BF13DD" w:rsidRDefault="000004FC" w:rsidP="00BF13DD">
      <w:pPr>
        <w:spacing w:after="0" w:line="240" w:lineRule="auto"/>
        <w:rPr>
          <w:color w:val="000000" w:themeColor="text1"/>
          <w:lang w:val="ru-RU"/>
        </w:rPr>
      </w:pPr>
    </w:p>
    <w:sectPr w:rsidR="000004FC" w:rsidRPr="00BF13DD" w:rsidSect="00716D01">
      <w:headerReference w:type="default" r:id="rId7"/>
      <w:footerReference w:type="default" r:id="rId8"/>
      <w:headerReference w:type="first" r:id="rId9"/>
      <w:footerReference w:type="first" r:id="rId10"/>
      <w:pgSz w:w="11906" w:h="16838"/>
      <w:pgMar w:top="1134" w:right="707" w:bottom="426"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852FC" w14:textId="77777777" w:rsidR="002340A9" w:rsidRDefault="002340A9">
      <w:pPr>
        <w:spacing w:after="0" w:line="240" w:lineRule="auto"/>
      </w:pPr>
      <w:r>
        <w:separator/>
      </w:r>
    </w:p>
  </w:endnote>
  <w:endnote w:type="continuationSeparator" w:id="0">
    <w:p w14:paraId="566AB33A" w14:textId="77777777" w:rsidR="002340A9" w:rsidRDefault="0023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3C429F" w:rsidRDefault="002D5C5B">
        <w:pPr>
          <w:pStyle w:val="a5"/>
          <w:jc w:val="center"/>
        </w:pPr>
        <w:r>
          <w:fldChar w:fldCharType="begin"/>
        </w:r>
        <w:r>
          <w:instrText>PAGE   \* MERGEFORMAT</w:instrText>
        </w:r>
        <w:r>
          <w:fldChar w:fldCharType="separate"/>
        </w:r>
        <w:r w:rsidR="00C12BE3">
          <w:rPr>
            <w:noProof/>
          </w:rPr>
          <w:t>5</w:t>
        </w:r>
        <w:r>
          <w:fldChar w:fldCharType="end"/>
        </w:r>
      </w:p>
    </w:sdtContent>
  </w:sdt>
  <w:p w14:paraId="1B830AD9" w14:textId="77777777" w:rsidR="003C429F" w:rsidRDefault="003C42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3C429F" w:rsidRPr="00C34DF4" w:rsidRDefault="003C429F" w:rsidP="00187250">
    <w:pPr>
      <w:tabs>
        <w:tab w:val="center" w:pos="4677"/>
        <w:tab w:val="right" w:pos="9355"/>
      </w:tabs>
      <w:spacing w:after="0" w:line="240" w:lineRule="auto"/>
      <w:rPr>
        <w:lang w:val="uk-UA"/>
      </w:rPr>
    </w:pPr>
  </w:p>
  <w:p w14:paraId="1CB296CE" w14:textId="77777777" w:rsidR="003C429F" w:rsidRDefault="002D5C5B">
    <w:pPr>
      <w:pStyle w:val="a5"/>
    </w:pPr>
    <w:r w:rsidRPr="00C34DF4">
      <w:rPr>
        <w:noProof/>
        <w:lang w:val="uk-UA" w:eastAsia="uk-UA"/>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811101558" name="Рисунок 811101558"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8FBD9" w14:textId="77777777" w:rsidR="002340A9" w:rsidRDefault="002340A9">
      <w:pPr>
        <w:spacing w:after="0" w:line="240" w:lineRule="auto"/>
      </w:pPr>
      <w:r>
        <w:separator/>
      </w:r>
    </w:p>
  </w:footnote>
  <w:footnote w:type="continuationSeparator" w:id="0">
    <w:p w14:paraId="4499D96F" w14:textId="77777777" w:rsidR="002340A9" w:rsidRDefault="00234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3C429F" w:rsidRPr="00D968F0" w:rsidRDefault="002D5C5B" w:rsidP="00187250">
    <w:pPr>
      <w:pStyle w:val="a3"/>
      <w:ind w:left="-1134"/>
      <w:rPr>
        <w:lang w:val="en-US"/>
      </w:rPr>
    </w:pPr>
    <w:r>
      <w:rPr>
        <w:noProof/>
        <w:lang w:val="uk-UA" w:eastAsia="uk-UA"/>
      </w:rPr>
      <w:drawing>
        <wp:inline distT="0" distB="0" distL="0" distR="0" wp14:anchorId="2A185B4C" wp14:editId="03733F7D">
          <wp:extent cx="7553325" cy="353695"/>
          <wp:effectExtent l="0" t="0" r="9525" b="8255"/>
          <wp:docPr id="1278449354" name="Рисунок 127844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3C429F" w:rsidRDefault="003C42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3C429F" w:rsidRPr="00BE000B" w:rsidRDefault="002D5C5B" w:rsidP="00187250">
    <w:pPr>
      <w:pStyle w:val="a3"/>
      <w:ind w:left="-1134"/>
      <w:rPr>
        <w:smallCaps/>
        <w:spacing w:val="5"/>
        <w:lang w:val="en-US"/>
      </w:rPr>
    </w:pPr>
    <w:r>
      <w:rPr>
        <w:noProof/>
        <w:lang w:val="uk-UA" w:eastAsia="uk-UA"/>
      </w:rPr>
      <w:drawing>
        <wp:inline distT="0" distB="0" distL="0" distR="0" wp14:anchorId="77575FD2" wp14:editId="6E03EB14">
          <wp:extent cx="7667625" cy="2533650"/>
          <wp:effectExtent l="0" t="0" r="9525" b="0"/>
          <wp:docPr id="1509956944" name="Рисунок 150995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667A73"/>
    <w:multiLevelType w:val="hybridMultilevel"/>
    <w:tmpl w:val="217E3896"/>
    <w:lvl w:ilvl="0" w:tplc="200CBA4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16DF3"/>
    <w:rsid w:val="0001751A"/>
    <w:rsid w:val="00086D4D"/>
    <w:rsid w:val="000927B9"/>
    <w:rsid w:val="00095F4F"/>
    <w:rsid w:val="000A3A5C"/>
    <w:rsid w:val="000A41B4"/>
    <w:rsid w:val="000C303D"/>
    <w:rsid w:val="000E55FF"/>
    <w:rsid w:val="000E7AC5"/>
    <w:rsid w:val="000F363B"/>
    <w:rsid w:val="00144199"/>
    <w:rsid w:val="001B0082"/>
    <w:rsid w:val="001B5C80"/>
    <w:rsid w:val="00214A94"/>
    <w:rsid w:val="002231A8"/>
    <w:rsid w:val="002340A9"/>
    <w:rsid w:val="00237696"/>
    <w:rsid w:val="00261C3C"/>
    <w:rsid w:val="00270C0E"/>
    <w:rsid w:val="00271917"/>
    <w:rsid w:val="002A3154"/>
    <w:rsid w:val="002B7408"/>
    <w:rsid w:val="002C37A8"/>
    <w:rsid w:val="002D5C5B"/>
    <w:rsid w:val="002D6FFB"/>
    <w:rsid w:val="002E5DF0"/>
    <w:rsid w:val="002E5F04"/>
    <w:rsid w:val="002F1F28"/>
    <w:rsid w:val="00317A3E"/>
    <w:rsid w:val="003540CC"/>
    <w:rsid w:val="003645F6"/>
    <w:rsid w:val="003A2DF5"/>
    <w:rsid w:val="003A44BF"/>
    <w:rsid w:val="003B144D"/>
    <w:rsid w:val="003B27D2"/>
    <w:rsid w:val="003C429F"/>
    <w:rsid w:val="004058DB"/>
    <w:rsid w:val="00416C65"/>
    <w:rsid w:val="00420502"/>
    <w:rsid w:val="00444E33"/>
    <w:rsid w:val="004464C6"/>
    <w:rsid w:val="0045558C"/>
    <w:rsid w:val="004766A2"/>
    <w:rsid w:val="004B4AD6"/>
    <w:rsid w:val="004C75C9"/>
    <w:rsid w:val="004D7D06"/>
    <w:rsid w:val="005136F0"/>
    <w:rsid w:val="00546A99"/>
    <w:rsid w:val="0055670C"/>
    <w:rsid w:val="005C2940"/>
    <w:rsid w:val="005C750F"/>
    <w:rsid w:val="005F2C55"/>
    <w:rsid w:val="006139FE"/>
    <w:rsid w:val="00642BFD"/>
    <w:rsid w:val="006827BD"/>
    <w:rsid w:val="006A7B28"/>
    <w:rsid w:val="006C6356"/>
    <w:rsid w:val="006E4FE3"/>
    <w:rsid w:val="006F0EB7"/>
    <w:rsid w:val="00702D5B"/>
    <w:rsid w:val="00716D01"/>
    <w:rsid w:val="00747C42"/>
    <w:rsid w:val="00762E1A"/>
    <w:rsid w:val="0078267D"/>
    <w:rsid w:val="007837BB"/>
    <w:rsid w:val="00785B4B"/>
    <w:rsid w:val="00817930"/>
    <w:rsid w:val="008250C4"/>
    <w:rsid w:val="008275CD"/>
    <w:rsid w:val="00853713"/>
    <w:rsid w:val="0088298F"/>
    <w:rsid w:val="008C747B"/>
    <w:rsid w:val="008D15CC"/>
    <w:rsid w:val="008D410E"/>
    <w:rsid w:val="008D6EBE"/>
    <w:rsid w:val="00902D3B"/>
    <w:rsid w:val="009B63C8"/>
    <w:rsid w:val="009D2FB3"/>
    <w:rsid w:val="009F2A98"/>
    <w:rsid w:val="00A71592"/>
    <w:rsid w:val="00A8359B"/>
    <w:rsid w:val="00AA48E0"/>
    <w:rsid w:val="00AB7C15"/>
    <w:rsid w:val="00AF5FB5"/>
    <w:rsid w:val="00B41E9D"/>
    <w:rsid w:val="00B63AA8"/>
    <w:rsid w:val="00B71F8F"/>
    <w:rsid w:val="00BF13DD"/>
    <w:rsid w:val="00C12BE3"/>
    <w:rsid w:val="00C17DD5"/>
    <w:rsid w:val="00C212E4"/>
    <w:rsid w:val="00C245A2"/>
    <w:rsid w:val="00C54161"/>
    <w:rsid w:val="00C75892"/>
    <w:rsid w:val="00C914B0"/>
    <w:rsid w:val="00CA56B6"/>
    <w:rsid w:val="00CC49E4"/>
    <w:rsid w:val="00CD0154"/>
    <w:rsid w:val="00CE770A"/>
    <w:rsid w:val="00CF1435"/>
    <w:rsid w:val="00D268D7"/>
    <w:rsid w:val="00DA142A"/>
    <w:rsid w:val="00DD6F01"/>
    <w:rsid w:val="00E15282"/>
    <w:rsid w:val="00E26078"/>
    <w:rsid w:val="00E30F9A"/>
    <w:rsid w:val="00EF07F0"/>
    <w:rsid w:val="00F073A0"/>
    <w:rsid w:val="00F20EF0"/>
    <w:rsid w:val="00F24BF7"/>
    <w:rsid w:val="00F461FD"/>
    <w:rsid w:val="00F828FF"/>
    <w:rsid w:val="00F8459F"/>
    <w:rsid w:val="00F9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1"/>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link w:val="ac"/>
    <w:uiPriority w:val="1"/>
    <w:qFormat/>
    <w:rsid w:val="006C6356"/>
    <w:pPr>
      <w:spacing w:after="0" w:line="240" w:lineRule="auto"/>
    </w:pPr>
    <w:rPr>
      <w:rFonts w:ascii="Times New Roman" w:eastAsia="Times New Roman" w:hAnsi="Times New Roman" w:cs="Times New Roman"/>
      <w:lang w:val="ru-RU"/>
    </w:rPr>
  </w:style>
  <w:style w:type="character" w:customStyle="1" w:styleId="10">
    <w:name w:val="Незакрита згадка1"/>
    <w:basedOn w:val="a0"/>
    <w:uiPriority w:val="99"/>
    <w:semiHidden/>
    <w:unhideWhenUsed/>
    <w:rsid w:val="001B5C80"/>
    <w:rPr>
      <w:color w:val="605E5C"/>
      <w:shd w:val="clear" w:color="auto" w:fill="E1DFDD"/>
    </w:rPr>
  </w:style>
  <w:style w:type="character" w:customStyle="1" w:styleId="2403">
    <w:name w:val="2403"/>
    <w:aliases w:val="baiaagaaboqcaaadjacaaawabwaaaaaaaaaaaaaaaaaaaaaaaaaaaaaaaaaaaaaaaaaaaaaaaaaaaaaaaaaaaaaaaaaaaaaaaaaaaaaaaaaaaaaaaaaaaaaaaaaaaaaaaaaaaaaaaaaaaaaaaaaaaaaaaaaaaaaaaaaaaaaaaaaaaaaaaaaaaaaaaaaaaaaaaaaaaaaaaaaaaaaaaaaaaaaaaaaaaaaaaaaaaaaa"/>
    <w:basedOn w:val="a0"/>
    <w:rsid w:val="005136F0"/>
  </w:style>
  <w:style w:type="character" w:customStyle="1" w:styleId="ac">
    <w:name w:val="Без интервала Знак"/>
    <w:link w:val="ab"/>
    <w:uiPriority w:val="1"/>
    <w:locked/>
    <w:rsid w:val="003540CC"/>
    <w:rPr>
      <w:rFonts w:ascii="Times New Roman" w:eastAsia="Times New Roman" w:hAnsi="Times New Roman" w:cs="Times New Roman"/>
      <w:lang w:val="ru-RU"/>
    </w:rPr>
  </w:style>
  <w:style w:type="paragraph" w:styleId="ad">
    <w:name w:val="Body Text"/>
    <w:basedOn w:val="a"/>
    <w:link w:val="ae"/>
    <w:uiPriority w:val="99"/>
    <w:semiHidden/>
    <w:unhideWhenUsed/>
    <w:rsid w:val="003540CC"/>
    <w:pPr>
      <w:spacing w:after="120"/>
    </w:pPr>
  </w:style>
  <w:style w:type="character" w:customStyle="1" w:styleId="ae">
    <w:name w:val="Основной текст Знак"/>
    <w:basedOn w:val="a0"/>
    <w:link w:val="ad"/>
    <w:uiPriority w:val="99"/>
    <w:semiHidden/>
    <w:rsid w:val="00354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11615</Words>
  <Characters>6622</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3</cp:revision>
  <dcterms:created xsi:type="dcterms:W3CDTF">2025-02-13T10:51:00Z</dcterms:created>
  <dcterms:modified xsi:type="dcterms:W3CDTF">2025-02-13T10:53:00Z</dcterms:modified>
</cp:coreProperties>
</file>